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8C9" w:rsidRPr="00D231A0" w:rsidRDefault="006468C9" w:rsidP="006468C9">
      <w:pPr>
        <w:ind w:left="1843" w:hanging="1134"/>
        <w:rPr>
          <w:b/>
          <w:sz w:val="22"/>
          <w:szCs w:val="22"/>
          <w:lang w:val="tk-TM"/>
        </w:rPr>
      </w:pPr>
      <w:bookmarkStart w:id="0" w:name="_GoBack"/>
      <w:bookmarkEnd w:id="0"/>
      <w:r w:rsidRPr="00D231A0">
        <w:rPr>
          <w:b/>
          <w:sz w:val="22"/>
          <w:szCs w:val="22"/>
        </w:rPr>
        <w:t>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7B2821" w:rsidRPr="006468C9" w:rsidRDefault="007B2821" w:rsidP="007B2821">
      <w:pPr>
        <w:jc w:val="both"/>
        <w:rPr>
          <w:sz w:val="6"/>
          <w:szCs w:val="6"/>
          <w:lang w:val="tk-TM"/>
        </w:rPr>
      </w:pPr>
    </w:p>
    <w:p w:rsidR="007079B2" w:rsidRDefault="007079B2" w:rsidP="00443F5E">
      <w:pPr>
        <w:widowControl/>
        <w:autoSpaceDE/>
        <w:autoSpaceDN/>
        <w:adjustRightInd/>
        <w:spacing w:after="36"/>
        <w:ind w:firstLine="708"/>
        <w:jc w:val="both"/>
        <w:rPr>
          <w:sz w:val="24"/>
          <w:szCs w:val="24"/>
          <w:lang w:val="tk-TM"/>
        </w:rPr>
      </w:pPr>
    </w:p>
    <w:tbl>
      <w:tblPr>
        <w:tblStyle w:val="a7"/>
        <w:tblW w:w="99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600"/>
        <w:gridCol w:w="4428"/>
        <w:gridCol w:w="3119"/>
        <w:gridCol w:w="567"/>
        <w:gridCol w:w="708"/>
      </w:tblGrid>
      <w:tr w:rsidR="007079B2" w:rsidRPr="00D4119E" w:rsidTr="007079B2">
        <w:trPr>
          <w:trHeight w:val="47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Тенд </w:t>
            </w:r>
            <w:r w:rsidRPr="00D4119E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D4119E">
              <w:rPr>
                <w:b/>
                <w:bCs/>
                <w:color w:val="000000"/>
                <w:sz w:val="16"/>
                <w:szCs w:val="16"/>
              </w:rPr>
              <w:t>Наименование продукции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4119E">
              <w:rPr>
                <w:b/>
                <w:bCs/>
                <w:color w:val="000000"/>
                <w:sz w:val="16"/>
                <w:szCs w:val="16"/>
              </w:rPr>
              <w:t>Тип, марка, ГОСТ, тех.условия, чертеж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4119E">
              <w:rPr>
                <w:b/>
                <w:bCs/>
                <w:color w:val="000000"/>
                <w:sz w:val="16"/>
                <w:szCs w:val="16"/>
              </w:rPr>
              <w:t>Ед.</w:t>
            </w:r>
            <w:r>
              <w:rPr>
                <w:b/>
                <w:bCs/>
                <w:color w:val="000000"/>
                <w:sz w:val="16"/>
                <w:szCs w:val="16"/>
                <w:lang w:val="tk-TM"/>
              </w:rPr>
              <w:t xml:space="preserve"> </w:t>
            </w:r>
            <w:r w:rsidRPr="00D4119E">
              <w:rPr>
                <w:b/>
                <w:bCs/>
                <w:color w:val="000000"/>
                <w:sz w:val="16"/>
                <w:szCs w:val="16"/>
              </w:rPr>
              <w:t>изм.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4119E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</w:tr>
      <w:tr w:rsidR="007079B2" w:rsidRPr="00D4119E" w:rsidTr="007079B2">
        <w:trPr>
          <w:trHeight w:val="295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22" w:type="dxa"/>
            <w:gridSpan w:val="4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4119E">
              <w:rPr>
                <w:b/>
                <w:bCs/>
                <w:color w:val="000000"/>
                <w:sz w:val="16"/>
                <w:szCs w:val="16"/>
              </w:rPr>
              <w:t>Контрольное и измерительное оборудование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Герконовый выключатель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ВСГ-1 УХЛ3 (или современный аналог)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200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Блок искрозащитный Unit 24B, I-160мА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SD1-P1-3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Блок искрозащитный Unit 24B, I-160мА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SD1-P1-2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Микропроцессорный терморегулятор МИКРОЛ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МТР-8-15-05-3, 24 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E24D5D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E24D5D">
              <w:rPr>
                <w:bCs/>
                <w:color w:val="000000"/>
                <w:sz w:val="16"/>
                <w:szCs w:val="16"/>
              </w:rPr>
              <w:t>Модуль управления и регулирования IOM CCC Series 4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E24D5D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E24D5D">
              <w:rPr>
                <w:bCs/>
                <w:color w:val="000000"/>
                <w:sz w:val="16"/>
                <w:szCs w:val="16"/>
              </w:rPr>
              <w:t>1-1/000/000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Трансмиттер сигнала уровня загазованности "DETTRONICS" в комплекте (температура рабочей среды +125 C)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U9500 (или современный аналог)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Каталитический датчик горючих газов "DETTRONICS" (температура рабочей среды +125 C)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Combustible gas sensor CGSS1A6C2R1X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Блок управления кранами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БУК-80/220 (или современный аналог)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Пневмопозиционер "Masoneilan-Dresser"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Модель 4800 976002-130-888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Электропозиционер фирмы «Jordan»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Модель РТ-1400 68A-025471-001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Сигнализатор перепада давлений от 0,03 до 1 МПа.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СПД 10/120 (или современный аналог)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Извещатель пожарный дымовой взрывозащищённый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ИП212-44 (или современный аналог)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30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 xml:space="preserve">Сигнализатора горючих газов в сборе на 4 канала 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СТМ-10-0004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Датчик термохимический (комплект чувствительных элементов) для СТМ-10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АПИ5.132.040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Прибор цифровой для измерения и регулирования температуры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ТРЦ 02 Універсал+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Блок питания ~50Hz 220, 36v 45 mA кл.стаб 0,1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САФIР БП2-36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25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Источник питания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ИП 12/2-4 (или современный аналог)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Барьер искробезопасный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БИ-4 (или современный аналог)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822" w:type="dxa"/>
            <w:gridSpan w:val="4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4119E">
              <w:rPr>
                <w:b/>
                <w:bCs/>
                <w:color w:val="000000"/>
                <w:sz w:val="16"/>
                <w:szCs w:val="16"/>
              </w:rPr>
              <w:t>Запасные части по КИПиА для ГПА 2SHM/1 (Nuovo Pignone)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Вибрационное реле ROBERTSHAW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366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Термометр манометрический "TE.MA. S.r.l." 0-300 °С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RTO677831041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Термометр манометрический "TE.MA. S.r.l." 0-100 °С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RTO677811041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Манометр показывающий "TE.MA. S.r.l." 1 Мпа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RMO446010103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Манометр показывающий "TE.MA. S.r.l." 6 Мпа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RMO446050103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Манометр показывающий "TE.MA. S.r.l." 16 Мпа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RMO446070103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 xml:space="preserve">Манометр мембранный показывающий "TE.MA. S.r.l." (Дифф. манометр) 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MDM1205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 xml:space="preserve">Термопреобразователь сопротивления 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D4119E">
              <w:rPr>
                <w:bCs/>
                <w:color w:val="000000"/>
                <w:sz w:val="16"/>
                <w:szCs w:val="16"/>
                <w:lang w:val="en-US"/>
              </w:rPr>
              <w:t>Thermo Engineering S.r.l CESI 03 ATEX 071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PC Panel с установленным лицензионным програмным обеспечением для управления агрегатом "Nuovo Pignone" 2SHM/1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Panel EFP550 (или современный аналог)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</w:t>
            </w:r>
          </w:p>
        </w:tc>
      </w:tr>
      <w:tr w:rsidR="007079B2" w:rsidRPr="006468C9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822" w:type="dxa"/>
            <w:gridSpan w:val="4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D4119E">
              <w:rPr>
                <w:b/>
                <w:bCs/>
                <w:color w:val="000000"/>
                <w:sz w:val="16"/>
                <w:szCs w:val="16"/>
              </w:rPr>
              <w:t>Система</w:t>
            </w:r>
            <w:r w:rsidRPr="00D4119E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4119E">
              <w:rPr>
                <w:b/>
                <w:bCs/>
                <w:color w:val="000000"/>
                <w:sz w:val="16"/>
                <w:szCs w:val="16"/>
              </w:rPr>
              <w:t>автоматики</w:t>
            </w:r>
            <w:r w:rsidRPr="00D4119E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Control Logix </w:t>
            </w:r>
            <w:r w:rsidRPr="00D4119E">
              <w:rPr>
                <w:b/>
                <w:bCs/>
                <w:color w:val="000000"/>
                <w:sz w:val="16"/>
                <w:szCs w:val="16"/>
              </w:rPr>
              <w:t>пр</w:t>
            </w:r>
            <w:r w:rsidRPr="00D4119E">
              <w:rPr>
                <w:b/>
                <w:bCs/>
                <w:color w:val="000000"/>
                <w:sz w:val="16"/>
                <w:szCs w:val="16"/>
                <w:lang w:val="en-US"/>
              </w:rPr>
              <w:t>-</w:t>
            </w:r>
            <w:r w:rsidRPr="00D4119E">
              <w:rPr>
                <w:b/>
                <w:bCs/>
                <w:color w:val="000000"/>
                <w:sz w:val="16"/>
                <w:szCs w:val="16"/>
              </w:rPr>
              <w:t>ва</w:t>
            </w:r>
            <w:r w:rsidRPr="00D4119E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Rockwell Automation (Allen-Bradley)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Панель оператора Allen-Bradley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Panel Viev Plus 1000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Модуль ввода дискретных сигналов с контролем цепи датчика ME 22,5 F-UTG BUS/ 5+2 GN 24VDC  Phoenix Contact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DI-24VDC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25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Модуль ввода дискретных сигналов с проверкой цепи нагрузки 24VDC ME 22,5 F-UTG BUS/ 5+2 GN Phoenix Contact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DO-24VDC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40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Модуль ввода дискретных сигналов с проверкой цепи нагрузки 220VDC Phoenix Contact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DO-110/220DC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Источник питания Phoenix Contact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QUINT-PS-100-240AC/24DC/5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Источник питания Phoenix Contact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QUINT-PS-100-240AC/24DC/10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Источник питания Phoenix Contact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D4119E">
              <w:rPr>
                <w:bCs/>
                <w:color w:val="000000"/>
                <w:sz w:val="16"/>
                <w:szCs w:val="16"/>
                <w:lang w:val="en-US"/>
              </w:rPr>
              <w:t>QUINT-PS-100-240AC/24DC/20A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Источник питания ICP DAS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ACE-540A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Источник питания Puls Dimension AC 100-240V DC 24V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QS10 Power Supply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Фильтр подавления помех в электросети Phoenix Contact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NEF 1-6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 xml:space="preserve">Преобразователь постоянного тока 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D4119E">
              <w:rPr>
                <w:bCs/>
                <w:color w:val="000000"/>
                <w:sz w:val="16"/>
                <w:szCs w:val="16"/>
                <w:lang w:val="en-US"/>
              </w:rPr>
              <w:t>Traco power DC/DC Converter TEN 25-2423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Измерительный преобразователь температуры Phoenix Contact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MCR-T-UI-E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Изоляционный барьер NEWPWR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NPEXA-C5D111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57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 xml:space="preserve">Катушка соленоида для клапана Bifold 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Bifold Group 109-24DC-57 0912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Панель управления воздушного компрессора Atlas Copco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D4119E">
              <w:rPr>
                <w:bCs/>
                <w:color w:val="000000"/>
                <w:sz w:val="16"/>
                <w:szCs w:val="16"/>
                <w:lang w:val="en-US"/>
              </w:rPr>
              <w:t xml:space="preserve">Atlas Copco LR244507 </w:t>
            </w:r>
            <w:r w:rsidRPr="00D4119E">
              <w:rPr>
                <w:bCs/>
                <w:color w:val="000000"/>
                <w:sz w:val="16"/>
                <w:szCs w:val="16"/>
                <w:lang w:val="en-US"/>
              </w:rPr>
              <w:br/>
              <w:t>Boitier Tape 4 Enclosure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Преобразователь электропневматический 4-20 Ma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ЭП-Ex-3324 IP54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Электрозапальник газовый Pr-0,008÷ 0,5 кгс/см2; Искровой зазор 2-3 мм; Uдоп-10000В; Токр.среды-5-50С L-840 mm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ЭЗ-Н Са2.769.004ПС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61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РУСТ Н-16 мм; Pmax-2,5 кгс/см2; Токр.среды= -60 ÷ +70С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ПМ 220 Н3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62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 xml:space="preserve">Мембраноисполнительный механизм 20-100кПа; </w:t>
            </w:r>
          </w:p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Токр.среды = -30 ÷ +50С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МИМ 200-221 / ППС-100.25У1IPX3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Датчик положения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 xml:space="preserve">Masoneilan 496-857/2 </w:t>
            </w:r>
            <w:r w:rsidRPr="00D4119E">
              <w:rPr>
                <w:bCs/>
                <w:color w:val="000000"/>
                <w:sz w:val="16"/>
                <w:szCs w:val="16"/>
              </w:rPr>
              <w:br/>
              <w:t>(или современный аналог)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lastRenderedPageBreak/>
              <w:t>48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Датчик многофункциональный (давление, перепад давления, температура) HART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Промышленный индикатор чередования фаз c дисплеем 3-х фазная индикация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Четырёхканальный цветной осциллограф ScopeMeter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Регистрирующий цифровой мультиметр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15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 xml:space="preserve">Цифровой микроскоп 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Лабораторный блок питания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 xml:space="preserve">Вых. напр. не менее 220В </w:t>
            </w:r>
            <w:r w:rsidRPr="00D4119E">
              <w:rPr>
                <w:bCs/>
                <w:color w:val="000000"/>
                <w:sz w:val="16"/>
                <w:szCs w:val="16"/>
              </w:rPr>
              <w:br/>
              <w:t>Вых. ток не менее 10А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 xml:space="preserve">Многофункциональный калибратор BEAMEX </w:t>
            </w:r>
            <w:r w:rsidRPr="00D4119E">
              <w:rPr>
                <w:bCs/>
                <w:color w:val="000000"/>
                <w:sz w:val="16"/>
                <w:szCs w:val="16"/>
              </w:rPr>
              <w:br/>
              <w:t>(с полным комплектом дополнений к заказу)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Вeamex MC6-Ex-R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Измеритель иммитанса RLС Meter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Лазерный прибор для центровки вала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57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Видеоэндоскоп для осмотра газотурбинных двигателей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Эндоскоп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Н-200П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 xml:space="preserve">Прибор для анализа кислорода 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ПАК-III  (или современный аналог)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</w:t>
            </w:r>
          </w:p>
        </w:tc>
      </w:tr>
      <w:tr w:rsidR="007079B2" w:rsidRPr="00D4119E" w:rsidTr="007079B2">
        <w:trPr>
          <w:trHeight w:val="20"/>
        </w:trPr>
        <w:tc>
          <w:tcPr>
            <w:tcW w:w="534" w:type="dxa"/>
            <w:vAlign w:val="center"/>
          </w:tcPr>
          <w:p w:rsidR="007079B2" w:rsidRPr="00D4119E" w:rsidRDefault="007079B2" w:rsidP="007079B2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76</w:t>
            </w:r>
          </w:p>
        </w:tc>
        <w:tc>
          <w:tcPr>
            <w:tcW w:w="4428" w:type="dxa"/>
            <w:shd w:val="clear" w:color="auto" w:fill="auto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 xml:space="preserve">Бюретка специальная газовая 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 xml:space="preserve">БСГ  ТУ 25-1173.126-85 </w:t>
            </w:r>
            <w:r w:rsidRPr="00D4119E">
              <w:rPr>
                <w:bCs/>
                <w:color w:val="000000"/>
                <w:sz w:val="16"/>
                <w:szCs w:val="16"/>
              </w:rPr>
              <w:br/>
              <w:t>(или современный аналог)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079B2" w:rsidRPr="00D4119E" w:rsidRDefault="007079B2" w:rsidP="00D4119E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16"/>
                <w:szCs w:val="16"/>
              </w:rPr>
            </w:pPr>
            <w:r w:rsidRPr="00D4119E">
              <w:rPr>
                <w:bCs/>
                <w:color w:val="000000"/>
                <w:sz w:val="16"/>
                <w:szCs w:val="16"/>
              </w:rPr>
              <w:t>2</w:t>
            </w:r>
          </w:p>
        </w:tc>
      </w:tr>
    </w:tbl>
    <w:p w:rsidR="00443F5E" w:rsidRPr="00001757" w:rsidRDefault="00443F5E" w:rsidP="007079B2">
      <w:pPr>
        <w:spacing w:before="240"/>
        <w:jc w:val="center"/>
        <w:rPr>
          <w:sz w:val="24"/>
          <w:szCs w:val="24"/>
          <w:lang w:val="tk-TM"/>
        </w:rPr>
      </w:pPr>
    </w:p>
    <w:sectPr w:rsidR="00443F5E" w:rsidRPr="00001757" w:rsidSect="005847C7">
      <w:footerReference w:type="default" r:id="rId8"/>
      <w:pgSz w:w="11906" w:h="16838"/>
      <w:pgMar w:top="709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047" w:rsidRDefault="00C13047" w:rsidP="00AE3C3C">
      <w:r>
        <w:separator/>
      </w:r>
    </w:p>
  </w:endnote>
  <w:endnote w:type="continuationSeparator" w:id="0">
    <w:p w:rsidR="00C13047" w:rsidRDefault="00C13047" w:rsidP="00AE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99390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3F1D4C" w:rsidRPr="00AE3C3C" w:rsidRDefault="00B71A43">
        <w:pPr>
          <w:pStyle w:val="ac"/>
          <w:jc w:val="right"/>
          <w:rPr>
            <w:sz w:val="16"/>
            <w:szCs w:val="16"/>
          </w:rPr>
        </w:pPr>
        <w:r w:rsidRPr="00AE3C3C">
          <w:rPr>
            <w:sz w:val="16"/>
            <w:szCs w:val="16"/>
          </w:rPr>
          <w:fldChar w:fldCharType="begin"/>
        </w:r>
        <w:r w:rsidR="003F1D4C" w:rsidRPr="00AE3C3C">
          <w:rPr>
            <w:sz w:val="16"/>
            <w:szCs w:val="16"/>
          </w:rPr>
          <w:instrText xml:space="preserve"> PAGE   \* MERGEFORMAT </w:instrText>
        </w:r>
        <w:r w:rsidRPr="00AE3C3C">
          <w:rPr>
            <w:sz w:val="16"/>
            <w:szCs w:val="16"/>
          </w:rPr>
          <w:fldChar w:fldCharType="separate"/>
        </w:r>
        <w:r w:rsidR="006468C9">
          <w:rPr>
            <w:noProof/>
            <w:sz w:val="16"/>
            <w:szCs w:val="16"/>
          </w:rPr>
          <w:t>1</w:t>
        </w:r>
        <w:r w:rsidRPr="00AE3C3C">
          <w:rPr>
            <w:sz w:val="16"/>
            <w:szCs w:val="16"/>
          </w:rPr>
          <w:fldChar w:fldCharType="end"/>
        </w:r>
      </w:p>
    </w:sdtContent>
  </w:sdt>
  <w:p w:rsidR="003F1D4C" w:rsidRDefault="003F1D4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047" w:rsidRDefault="00C13047" w:rsidP="00AE3C3C">
      <w:r>
        <w:separator/>
      </w:r>
    </w:p>
  </w:footnote>
  <w:footnote w:type="continuationSeparator" w:id="0">
    <w:p w:rsidR="00C13047" w:rsidRDefault="00C13047" w:rsidP="00AE3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C6A44"/>
    <w:multiLevelType w:val="hybridMultilevel"/>
    <w:tmpl w:val="0CD81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D6B20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340E1"/>
    <w:multiLevelType w:val="hybridMultilevel"/>
    <w:tmpl w:val="D2780292"/>
    <w:lvl w:ilvl="0" w:tplc="02C6B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939D0"/>
    <w:multiLevelType w:val="hybridMultilevel"/>
    <w:tmpl w:val="C07CC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A7713"/>
    <w:multiLevelType w:val="hybridMultilevel"/>
    <w:tmpl w:val="C26A153E"/>
    <w:lvl w:ilvl="0" w:tplc="24FEA6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32750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4A3"/>
    <w:multiLevelType w:val="hybridMultilevel"/>
    <w:tmpl w:val="F5741CBC"/>
    <w:lvl w:ilvl="0" w:tplc="B91607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C5BF1"/>
    <w:multiLevelType w:val="hybridMultilevel"/>
    <w:tmpl w:val="5D423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90E7B"/>
    <w:multiLevelType w:val="hybridMultilevel"/>
    <w:tmpl w:val="C7E4264A"/>
    <w:lvl w:ilvl="0" w:tplc="5C9A0A9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9CB6CBC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E680B"/>
    <w:multiLevelType w:val="hybridMultilevel"/>
    <w:tmpl w:val="6A72F6D2"/>
    <w:lvl w:ilvl="0" w:tplc="C8A4B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C3D10"/>
    <w:multiLevelType w:val="hybridMultilevel"/>
    <w:tmpl w:val="25101C26"/>
    <w:lvl w:ilvl="0" w:tplc="52449336">
      <w:start w:val="1"/>
      <w:numFmt w:val="decimal"/>
      <w:lvlText w:val="%1."/>
      <w:lvlJc w:val="left"/>
      <w:pPr>
        <w:ind w:left="82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2" w15:restartNumberingAfterBreak="0">
    <w:nsid w:val="457A0B35"/>
    <w:multiLevelType w:val="multilevel"/>
    <w:tmpl w:val="9CC6B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5B4184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A6EEA"/>
    <w:multiLevelType w:val="hybridMultilevel"/>
    <w:tmpl w:val="B3929220"/>
    <w:lvl w:ilvl="0" w:tplc="5CA21E8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535B7"/>
    <w:multiLevelType w:val="hybridMultilevel"/>
    <w:tmpl w:val="4AC870A4"/>
    <w:lvl w:ilvl="0" w:tplc="04160C12">
      <w:start w:val="1"/>
      <w:numFmt w:val="decimal"/>
      <w:lvlText w:val="%1."/>
      <w:lvlJc w:val="left"/>
      <w:pPr>
        <w:ind w:left="82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6" w15:restartNumberingAfterBreak="0">
    <w:nsid w:val="66493843"/>
    <w:multiLevelType w:val="hybridMultilevel"/>
    <w:tmpl w:val="55A65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1A0FFA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D23FFD"/>
    <w:multiLevelType w:val="hybridMultilevel"/>
    <w:tmpl w:val="C7E4264A"/>
    <w:lvl w:ilvl="0" w:tplc="5C9A0A9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BCB0C53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B0AA8"/>
    <w:multiLevelType w:val="hybridMultilevel"/>
    <w:tmpl w:val="7496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9757E"/>
    <w:multiLevelType w:val="hybridMultilevel"/>
    <w:tmpl w:val="3C2E0CEA"/>
    <w:lvl w:ilvl="0" w:tplc="1E8EB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FF659A"/>
    <w:multiLevelType w:val="hybridMultilevel"/>
    <w:tmpl w:val="17C41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35A77"/>
    <w:multiLevelType w:val="hybridMultilevel"/>
    <w:tmpl w:val="427857F0"/>
    <w:lvl w:ilvl="0" w:tplc="F8F0C83C">
      <w:start w:val="1"/>
      <w:numFmt w:val="decimal"/>
      <w:lvlText w:val="%1."/>
      <w:lvlJc w:val="left"/>
      <w:pPr>
        <w:ind w:left="957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885D49"/>
    <w:multiLevelType w:val="hybridMultilevel"/>
    <w:tmpl w:val="E69EEA90"/>
    <w:lvl w:ilvl="0" w:tplc="2E40979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0"/>
  </w:num>
  <w:num w:numId="3">
    <w:abstractNumId w:val="12"/>
  </w:num>
  <w:num w:numId="4">
    <w:abstractNumId w:val="23"/>
  </w:num>
  <w:num w:numId="5">
    <w:abstractNumId w:val="5"/>
  </w:num>
  <w:num w:numId="6">
    <w:abstractNumId w:val="15"/>
  </w:num>
  <w:num w:numId="7">
    <w:abstractNumId w:val="2"/>
  </w:num>
  <w:num w:numId="8">
    <w:abstractNumId w:val="14"/>
  </w:num>
  <w:num w:numId="9">
    <w:abstractNumId w:val="22"/>
  </w:num>
  <w:num w:numId="10">
    <w:abstractNumId w:val="21"/>
  </w:num>
  <w:num w:numId="11">
    <w:abstractNumId w:val="7"/>
  </w:num>
  <w:num w:numId="12">
    <w:abstractNumId w:val="19"/>
  </w:num>
  <w:num w:numId="13">
    <w:abstractNumId w:val="3"/>
  </w:num>
  <w:num w:numId="14">
    <w:abstractNumId w:val="13"/>
  </w:num>
  <w:num w:numId="15">
    <w:abstractNumId w:val="11"/>
  </w:num>
  <w:num w:numId="16">
    <w:abstractNumId w:val="9"/>
  </w:num>
  <w:num w:numId="17">
    <w:abstractNumId w:val="17"/>
  </w:num>
  <w:num w:numId="18">
    <w:abstractNumId w:val="4"/>
  </w:num>
  <w:num w:numId="19">
    <w:abstractNumId w:val="24"/>
  </w:num>
  <w:num w:numId="20">
    <w:abstractNumId w:val="16"/>
  </w:num>
  <w:num w:numId="21">
    <w:abstractNumId w:val="1"/>
  </w:num>
  <w:num w:numId="22">
    <w:abstractNumId w:val="10"/>
  </w:num>
  <w:num w:numId="23">
    <w:abstractNumId w:val="18"/>
  </w:num>
  <w:num w:numId="24">
    <w:abstractNumId w:val="8"/>
  </w:num>
  <w:num w:numId="25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8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D83"/>
    <w:rsid w:val="00000065"/>
    <w:rsid w:val="00001757"/>
    <w:rsid w:val="00001A8C"/>
    <w:rsid w:val="00004AF6"/>
    <w:rsid w:val="00004BE2"/>
    <w:rsid w:val="0000513B"/>
    <w:rsid w:val="000051F3"/>
    <w:rsid w:val="000071F6"/>
    <w:rsid w:val="00010768"/>
    <w:rsid w:val="000143B5"/>
    <w:rsid w:val="0001466A"/>
    <w:rsid w:val="00014981"/>
    <w:rsid w:val="000166B4"/>
    <w:rsid w:val="00017A92"/>
    <w:rsid w:val="00020153"/>
    <w:rsid w:val="00021C8C"/>
    <w:rsid w:val="000249FB"/>
    <w:rsid w:val="00026FEF"/>
    <w:rsid w:val="00027DD6"/>
    <w:rsid w:val="00030A79"/>
    <w:rsid w:val="00032E19"/>
    <w:rsid w:val="00033BE8"/>
    <w:rsid w:val="00041E13"/>
    <w:rsid w:val="00042023"/>
    <w:rsid w:val="00043177"/>
    <w:rsid w:val="000455D6"/>
    <w:rsid w:val="00052D0B"/>
    <w:rsid w:val="0005449E"/>
    <w:rsid w:val="000572A8"/>
    <w:rsid w:val="0005770A"/>
    <w:rsid w:val="00061EC7"/>
    <w:rsid w:val="00062A36"/>
    <w:rsid w:val="00063E93"/>
    <w:rsid w:val="00065B2B"/>
    <w:rsid w:val="00065CFD"/>
    <w:rsid w:val="0006693E"/>
    <w:rsid w:val="00067FCE"/>
    <w:rsid w:val="000710EF"/>
    <w:rsid w:val="00071345"/>
    <w:rsid w:val="0007145F"/>
    <w:rsid w:val="00071E57"/>
    <w:rsid w:val="0007318C"/>
    <w:rsid w:val="00074A15"/>
    <w:rsid w:val="000760E5"/>
    <w:rsid w:val="00080C93"/>
    <w:rsid w:val="00083A1D"/>
    <w:rsid w:val="00083CB4"/>
    <w:rsid w:val="00084521"/>
    <w:rsid w:val="00085DDF"/>
    <w:rsid w:val="00090052"/>
    <w:rsid w:val="00090BA4"/>
    <w:rsid w:val="0009152F"/>
    <w:rsid w:val="000917B1"/>
    <w:rsid w:val="0009274C"/>
    <w:rsid w:val="00094A31"/>
    <w:rsid w:val="00096B62"/>
    <w:rsid w:val="000A07C2"/>
    <w:rsid w:val="000A1203"/>
    <w:rsid w:val="000A1E08"/>
    <w:rsid w:val="000A45E2"/>
    <w:rsid w:val="000A47F0"/>
    <w:rsid w:val="000A4F34"/>
    <w:rsid w:val="000A7F03"/>
    <w:rsid w:val="000B0255"/>
    <w:rsid w:val="000B301F"/>
    <w:rsid w:val="000B3196"/>
    <w:rsid w:val="000B3232"/>
    <w:rsid w:val="000B360B"/>
    <w:rsid w:val="000B4003"/>
    <w:rsid w:val="000B4132"/>
    <w:rsid w:val="000B5038"/>
    <w:rsid w:val="000B5E71"/>
    <w:rsid w:val="000B5F39"/>
    <w:rsid w:val="000B7AEC"/>
    <w:rsid w:val="000B7E5B"/>
    <w:rsid w:val="000C1FF0"/>
    <w:rsid w:val="000C2613"/>
    <w:rsid w:val="000C39B0"/>
    <w:rsid w:val="000C3E06"/>
    <w:rsid w:val="000C4A8E"/>
    <w:rsid w:val="000C4F5C"/>
    <w:rsid w:val="000C5D77"/>
    <w:rsid w:val="000C70F4"/>
    <w:rsid w:val="000D1073"/>
    <w:rsid w:val="000D1FE0"/>
    <w:rsid w:val="000D23D5"/>
    <w:rsid w:val="000D3F2F"/>
    <w:rsid w:val="000D5084"/>
    <w:rsid w:val="000D572B"/>
    <w:rsid w:val="000E00DE"/>
    <w:rsid w:val="000E1C0C"/>
    <w:rsid w:val="000E20C8"/>
    <w:rsid w:val="000E3B4A"/>
    <w:rsid w:val="000E4CF1"/>
    <w:rsid w:val="000E58CE"/>
    <w:rsid w:val="000E619D"/>
    <w:rsid w:val="000E6229"/>
    <w:rsid w:val="000E680D"/>
    <w:rsid w:val="000E7B2A"/>
    <w:rsid w:val="000F0733"/>
    <w:rsid w:val="000F0916"/>
    <w:rsid w:val="000F2245"/>
    <w:rsid w:val="000F2498"/>
    <w:rsid w:val="000F3045"/>
    <w:rsid w:val="000F336D"/>
    <w:rsid w:val="000F5C50"/>
    <w:rsid w:val="001001F8"/>
    <w:rsid w:val="00100959"/>
    <w:rsid w:val="00102961"/>
    <w:rsid w:val="001042F3"/>
    <w:rsid w:val="00104D1D"/>
    <w:rsid w:val="00105C1E"/>
    <w:rsid w:val="00107ED2"/>
    <w:rsid w:val="00110EF6"/>
    <w:rsid w:val="001117D3"/>
    <w:rsid w:val="00111833"/>
    <w:rsid w:val="00111F40"/>
    <w:rsid w:val="001124D3"/>
    <w:rsid w:val="00113C13"/>
    <w:rsid w:val="00114ECC"/>
    <w:rsid w:val="00115BE0"/>
    <w:rsid w:val="0012104B"/>
    <w:rsid w:val="00121A39"/>
    <w:rsid w:val="001221B8"/>
    <w:rsid w:val="0012311D"/>
    <w:rsid w:val="001247B8"/>
    <w:rsid w:val="00126468"/>
    <w:rsid w:val="00127316"/>
    <w:rsid w:val="001278D0"/>
    <w:rsid w:val="0013055F"/>
    <w:rsid w:val="001307F6"/>
    <w:rsid w:val="00132583"/>
    <w:rsid w:val="00132838"/>
    <w:rsid w:val="00134D1A"/>
    <w:rsid w:val="00135088"/>
    <w:rsid w:val="00136037"/>
    <w:rsid w:val="00137EA7"/>
    <w:rsid w:val="00143670"/>
    <w:rsid w:val="00143AB1"/>
    <w:rsid w:val="00146234"/>
    <w:rsid w:val="00146FE1"/>
    <w:rsid w:val="00151990"/>
    <w:rsid w:val="00154120"/>
    <w:rsid w:val="00156892"/>
    <w:rsid w:val="00156C13"/>
    <w:rsid w:val="00156CFE"/>
    <w:rsid w:val="0015709E"/>
    <w:rsid w:val="00162401"/>
    <w:rsid w:val="00162810"/>
    <w:rsid w:val="0016518C"/>
    <w:rsid w:val="00166BF5"/>
    <w:rsid w:val="00166D80"/>
    <w:rsid w:val="00171483"/>
    <w:rsid w:val="00172633"/>
    <w:rsid w:val="00173183"/>
    <w:rsid w:val="00175125"/>
    <w:rsid w:val="00181BD7"/>
    <w:rsid w:val="001821E7"/>
    <w:rsid w:val="001822B7"/>
    <w:rsid w:val="001839E7"/>
    <w:rsid w:val="00185327"/>
    <w:rsid w:val="00186575"/>
    <w:rsid w:val="0018687C"/>
    <w:rsid w:val="00187E4A"/>
    <w:rsid w:val="00190932"/>
    <w:rsid w:val="00191381"/>
    <w:rsid w:val="00193401"/>
    <w:rsid w:val="0019392B"/>
    <w:rsid w:val="001A0210"/>
    <w:rsid w:val="001A0308"/>
    <w:rsid w:val="001B0DA6"/>
    <w:rsid w:val="001B37FF"/>
    <w:rsid w:val="001B501E"/>
    <w:rsid w:val="001B766F"/>
    <w:rsid w:val="001B7DA9"/>
    <w:rsid w:val="001C013B"/>
    <w:rsid w:val="001C095C"/>
    <w:rsid w:val="001C5630"/>
    <w:rsid w:val="001C6ACE"/>
    <w:rsid w:val="001C7316"/>
    <w:rsid w:val="001C799A"/>
    <w:rsid w:val="001D117D"/>
    <w:rsid w:val="001D1AA6"/>
    <w:rsid w:val="001D33C4"/>
    <w:rsid w:val="001D4E53"/>
    <w:rsid w:val="001D748E"/>
    <w:rsid w:val="001E171E"/>
    <w:rsid w:val="001E2988"/>
    <w:rsid w:val="001E3102"/>
    <w:rsid w:val="001E39F1"/>
    <w:rsid w:val="001F0631"/>
    <w:rsid w:val="001F1469"/>
    <w:rsid w:val="00201177"/>
    <w:rsid w:val="00202109"/>
    <w:rsid w:val="00202DD8"/>
    <w:rsid w:val="00206C44"/>
    <w:rsid w:val="00210117"/>
    <w:rsid w:val="00210A0A"/>
    <w:rsid w:val="00211738"/>
    <w:rsid w:val="0021176D"/>
    <w:rsid w:val="002135CC"/>
    <w:rsid w:val="002220FE"/>
    <w:rsid w:val="00222745"/>
    <w:rsid w:val="00223313"/>
    <w:rsid w:val="00224DC3"/>
    <w:rsid w:val="002250A0"/>
    <w:rsid w:val="00227E92"/>
    <w:rsid w:val="002313FD"/>
    <w:rsid w:val="00231400"/>
    <w:rsid w:val="00231946"/>
    <w:rsid w:val="002329FD"/>
    <w:rsid w:val="002358A4"/>
    <w:rsid w:val="0023653F"/>
    <w:rsid w:val="002375C2"/>
    <w:rsid w:val="00240210"/>
    <w:rsid w:val="00240B6F"/>
    <w:rsid w:val="002415F1"/>
    <w:rsid w:val="00241641"/>
    <w:rsid w:val="002428B9"/>
    <w:rsid w:val="00246A05"/>
    <w:rsid w:val="002475F6"/>
    <w:rsid w:val="00250344"/>
    <w:rsid w:val="002507D0"/>
    <w:rsid w:val="00251A3E"/>
    <w:rsid w:val="002535AE"/>
    <w:rsid w:val="002555BF"/>
    <w:rsid w:val="00255A9F"/>
    <w:rsid w:val="00255FBD"/>
    <w:rsid w:val="00256DA6"/>
    <w:rsid w:val="002578E8"/>
    <w:rsid w:val="0027004A"/>
    <w:rsid w:val="002703C7"/>
    <w:rsid w:val="00270E3A"/>
    <w:rsid w:val="00270E67"/>
    <w:rsid w:val="0028046B"/>
    <w:rsid w:val="00280F06"/>
    <w:rsid w:val="00283D3F"/>
    <w:rsid w:val="00286798"/>
    <w:rsid w:val="00286E95"/>
    <w:rsid w:val="00293C2A"/>
    <w:rsid w:val="00296D33"/>
    <w:rsid w:val="00297851"/>
    <w:rsid w:val="002A0C55"/>
    <w:rsid w:val="002A1E68"/>
    <w:rsid w:val="002A2203"/>
    <w:rsid w:val="002A3597"/>
    <w:rsid w:val="002A5EA2"/>
    <w:rsid w:val="002A5FD5"/>
    <w:rsid w:val="002B530D"/>
    <w:rsid w:val="002B6B31"/>
    <w:rsid w:val="002C09CC"/>
    <w:rsid w:val="002C1413"/>
    <w:rsid w:val="002C1DF3"/>
    <w:rsid w:val="002C24DC"/>
    <w:rsid w:val="002C3CC5"/>
    <w:rsid w:val="002C734A"/>
    <w:rsid w:val="002D1278"/>
    <w:rsid w:val="002D26B6"/>
    <w:rsid w:val="002E41CC"/>
    <w:rsid w:val="002E4C53"/>
    <w:rsid w:val="002E60F9"/>
    <w:rsid w:val="002E6319"/>
    <w:rsid w:val="002E7771"/>
    <w:rsid w:val="002F0B56"/>
    <w:rsid w:val="002F250C"/>
    <w:rsid w:val="002F2EF1"/>
    <w:rsid w:val="002F3345"/>
    <w:rsid w:val="002F38E4"/>
    <w:rsid w:val="002F5803"/>
    <w:rsid w:val="002F7708"/>
    <w:rsid w:val="00302184"/>
    <w:rsid w:val="00303219"/>
    <w:rsid w:val="00303743"/>
    <w:rsid w:val="00304BC0"/>
    <w:rsid w:val="003071CA"/>
    <w:rsid w:val="0030773C"/>
    <w:rsid w:val="003118F5"/>
    <w:rsid w:val="00313675"/>
    <w:rsid w:val="003162AF"/>
    <w:rsid w:val="00316565"/>
    <w:rsid w:val="0032036F"/>
    <w:rsid w:val="00320B81"/>
    <w:rsid w:val="00324903"/>
    <w:rsid w:val="00325801"/>
    <w:rsid w:val="003265D6"/>
    <w:rsid w:val="0032768F"/>
    <w:rsid w:val="00327969"/>
    <w:rsid w:val="00330F77"/>
    <w:rsid w:val="003333CD"/>
    <w:rsid w:val="00336D8A"/>
    <w:rsid w:val="00337329"/>
    <w:rsid w:val="00341131"/>
    <w:rsid w:val="00341DDD"/>
    <w:rsid w:val="003426FA"/>
    <w:rsid w:val="00342F16"/>
    <w:rsid w:val="00343AFB"/>
    <w:rsid w:val="0034694E"/>
    <w:rsid w:val="00346E4B"/>
    <w:rsid w:val="00346EEA"/>
    <w:rsid w:val="00347D90"/>
    <w:rsid w:val="00352F96"/>
    <w:rsid w:val="003530BD"/>
    <w:rsid w:val="0035349C"/>
    <w:rsid w:val="0035556E"/>
    <w:rsid w:val="00357E86"/>
    <w:rsid w:val="00361B07"/>
    <w:rsid w:val="00361BE3"/>
    <w:rsid w:val="003650E2"/>
    <w:rsid w:val="00370471"/>
    <w:rsid w:val="003704A0"/>
    <w:rsid w:val="00372A1E"/>
    <w:rsid w:val="003750B8"/>
    <w:rsid w:val="00375575"/>
    <w:rsid w:val="00376A1F"/>
    <w:rsid w:val="0038121D"/>
    <w:rsid w:val="00381484"/>
    <w:rsid w:val="003838E8"/>
    <w:rsid w:val="00383BBA"/>
    <w:rsid w:val="00384C18"/>
    <w:rsid w:val="00385AAD"/>
    <w:rsid w:val="00385E39"/>
    <w:rsid w:val="00387171"/>
    <w:rsid w:val="00387CD6"/>
    <w:rsid w:val="00390649"/>
    <w:rsid w:val="003907B9"/>
    <w:rsid w:val="003920FF"/>
    <w:rsid w:val="003933C2"/>
    <w:rsid w:val="0039693A"/>
    <w:rsid w:val="00397114"/>
    <w:rsid w:val="00397F62"/>
    <w:rsid w:val="003A0079"/>
    <w:rsid w:val="003A0484"/>
    <w:rsid w:val="003A0C48"/>
    <w:rsid w:val="003A1CBA"/>
    <w:rsid w:val="003A2D7C"/>
    <w:rsid w:val="003A3D86"/>
    <w:rsid w:val="003A4419"/>
    <w:rsid w:val="003B0FBB"/>
    <w:rsid w:val="003B2564"/>
    <w:rsid w:val="003B3249"/>
    <w:rsid w:val="003B56E7"/>
    <w:rsid w:val="003B5754"/>
    <w:rsid w:val="003B5BB0"/>
    <w:rsid w:val="003B6C21"/>
    <w:rsid w:val="003C02A9"/>
    <w:rsid w:val="003C58AA"/>
    <w:rsid w:val="003C78E0"/>
    <w:rsid w:val="003C7DC8"/>
    <w:rsid w:val="003D1C47"/>
    <w:rsid w:val="003D1CAA"/>
    <w:rsid w:val="003D1D3A"/>
    <w:rsid w:val="003D1F19"/>
    <w:rsid w:val="003D26E0"/>
    <w:rsid w:val="003D3FB6"/>
    <w:rsid w:val="003D44DF"/>
    <w:rsid w:val="003D77BD"/>
    <w:rsid w:val="003E0E46"/>
    <w:rsid w:val="003E1DEF"/>
    <w:rsid w:val="003E3220"/>
    <w:rsid w:val="003E5024"/>
    <w:rsid w:val="003E7915"/>
    <w:rsid w:val="003E7D28"/>
    <w:rsid w:val="003F1847"/>
    <w:rsid w:val="003F1D4C"/>
    <w:rsid w:val="003F2CF8"/>
    <w:rsid w:val="003F35C4"/>
    <w:rsid w:val="003F41C8"/>
    <w:rsid w:val="003F4A21"/>
    <w:rsid w:val="003F50B1"/>
    <w:rsid w:val="003F7217"/>
    <w:rsid w:val="003F7848"/>
    <w:rsid w:val="003F7FE4"/>
    <w:rsid w:val="004014BB"/>
    <w:rsid w:val="00403168"/>
    <w:rsid w:val="0040378B"/>
    <w:rsid w:val="00403FBB"/>
    <w:rsid w:val="0040421D"/>
    <w:rsid w:val="00405572"/>
    <w:rsid w:val="00405928"/>
    <w:rsid w:val="00406358"/>
    <w:rsid w:val="0041017D"/>
    <w:rsid w:val="004101DC"/>
    <w:rsid w:val="00410BC0"/>
    <w:rsid w:val="00411889"/>
    <w:rsid w:val="00411F45"/>
    <w:rsid w:val="0041273B"/>
    <w:rsid w:val="00412ABE"/>
    <w:rsid w:val="00412C38"/>
    <w:rsid w:val="004146D8"/>
    <w:rsid w:val="00415472"/>
    <w:rsid w:val="00415A6C"/>
    <w:rsid w:val="00415BC4"/>
    <w:rsid w:val="004165B3"/>
    <w:rsid w:val="00425181"/>
    <w:rsid w:val="0042608B"/>
    <w:rsid w:val="004266E6"/>
    <w:rsid w:val="0042777F"/>
    <w:rsid w:val="004311C9"/>
    <w:rsid w:val="00431AD0"/>
    <w:rsid w:val="00433E52"/>
    <w:rsid w:val="00434DD8"/>
    <w:rsid w:val="00436EB7"/>
    <w:rsid w:val="00440013"/>
    <w:rsid w:val="004434F7"/>
    <w:rsid w:val="00443F5E"/>
    <w:rsid w:val="00444951"/>
    <w:rsid w:val="00450F86"/>
    <w:rsid w:val="004517FF"/>
    <w:rsid w:val="00452727"/>
    <w:rsid w:val="00453E9F"/>
    <w:rsid w:val="0045445A"/>
    <w:rsid w:val="00457A61"/>
    <w:rsid w:val="00457D3A"/>
    <w:rsid w:val="00457F5D"/>
    <w:rsid w:val="00457F86"/>
    <w:rsid w:val="00461F61"/>
    <w:rsid w:val="00463F5D"/>
    <w:rsid w:val="00465878"/>
    <w:rsid w:val="00465966"/>
    <w:rsid w:val="00466107"/>
    <w:rsid w:val="004713D1"/>
    <w:rsid w:val="00472D1A"/>
    <w:rsid w:val="004736D0"/>
    <w:rsid w:val="00473BDA"/>
    <w:rsid w:val="00474258"/>
    <w:rsid w:val="00474BC9"/>
    <w:rsid w:val="00474F00"/>
    <w:rsid w:val="0047733A"/>
    <w:rsid w:val="00482147"/>
    <w:rsid w:val="00482C8D"/>
    <w:rsid w:val="00483504"/>
    <w:rsid w:val="00486769"/>
    <w:rsid w:val="00486BE0"/>
    <w:rsid w:val="00487D8F"/>
    <w:rsid w:val="00487DC5"/>
    <w:rsid w:val="00490724"/>
    <w:rsid w:val="00491798"/>
    <w:rsid w:val="004918C1"/>
    <w:rsid w:val="00492819"/>
    <w:rsid w:val="0049436D"/>
    <w:rsid w:val="00496E5D"/>
    <w:rsid w:val="00497602"/>
    <w:rsid w:val="00497A38"/>
    <w:rsid w:val="004A1E84"/>
    <w:rsid w:val="004A3811"/>
    <w:rsid w:val="004A3A3C"/>
    <w:rsid w:val="004A52A1"/>
    <w:rsid w:val="004A5BEE"/>
    <w:rsid w:val="004A72FF"/>
    <w:rsid w:val="004A7A5C"/>
    <w:rsid w:val="004B5325"/>
    <w:rsid w:val="004B6205"/>
    <w:rsid w:val="004B6B3F"/>
    <w:rsid w:val="004B71F5"/>
    <w:rsid w:val="004B766E"/>
    <w:rsid w:val="004C114C"/>
    <w:rsid w:val="004C236D"/>
    <w:rsid w:val="004C3396"/>
    <w:rsid w:val="004C4244"/>
    <w:rsid w:val="004C4B1F"/>
    <w:rsid w:val="004C54B3"/>
    <w:rsid w:val="004C61EC"/>
    <w:rsid w:val="004C7307"/>
    <w:rsid w:val="004D1689"/>
    <w:rsid w:val="004D1D7F"/>
    <w:rsid w:val="004D29AD"/>
    <w:rsid w:val="004D344A"/>
    <w:rsid w:val="004D4533"/>
    <w:rsid w:val="004D4A16"/>
    <w:rsid w:val="004D71EF"/>
    <w:rsid w:val="004E0455"/>
    <w:rsid w:val="004E0F10"/>
    <w:rsid w:val="004E28C0"/>
    <w:rsid w:val="004E3380"/>
    <w:rsid w:val="004E4315"/>
    <w:rsid w:val="004E523C"/>
    <w:rsid w:val="004E55A3"/>
    <w:rsid w:val="004E5DBF"/>
    <w:rsid w:val="004F44F9"/>
    <w:rsid w:val="004F4BAA"/>
    <w:rsid w:val="004F51ED"/>
    <w:rsid w:val="00503670"/>
    <w:rsid w:val="00504D67"/>
    <w:rsid w:val="005055EC"/>
    <w:rsid w:val="005070F8"/>
    <w:rsid w:val="005073C1"/>
    <w:rsid w:val="00507CF7"/>
    <w:rsid w:val="00510012"/>
    <w:rsid w:val="00510F63"/>
    <w:rsid w:val="00511CB7"/>
    <w:rsid w:val="00511DF8"/>
    <w:rsid w:val="00512421"/>
    <w:rsid w:val="005142C5"/>
    <w:rsid w:val="005149C0"/>
    <w:rsid w:val="00516B91"/>
    <w:rsid w:val="00516F3F"/>
    <w:rsid w:val="00521150"/>
    <w:rsid w:val="005217CE"/>
    <w:rsid w:val="00521BA7"/>
    <w:rsid w:val="00522AAD"/>
    <w:rsid w:val="00523B38"/>
    <w:rsid w:val="00523C0E"/>
    <w:rsid w:val="005242F4"/>
    <w:rsid w:val="005247C8"/>
    <w:rsid w:val="005249CB"/>
    <w:rsid w:val="005258CA"/>
    <w:rsid w:val="00526235"/>
    <w:rsid w:val="00527820"/>
    <w:rsid w:val="00531DA3"/>
    <w:rsid w:val="00531E38"/>
    <w:rsid w:val="0053646B"/>
    <w:rsid w:val="0053720E"/>
    <w:rsid w:val="00540993"/>
    <w:rsid w:val="00541502"/>
    <w:rsid w:val="0054155E"/>
    <w:rsid w:val="005429F4"/>
    <w:rsid w:val="005456AB"/>
    <w:rsid w:val="00546DDC"/>
    <w:rsid w:val="00547ECD"/>
    <w:rsid w:val="00551C71"/>
    <w:rsid w:val="005529A9"/>
    <w:rsid w:val="00552F49"/>
    <w:rsid w:val="0055577F"/>
    <w:rsid w:val="00557A77"/>
    <w:rsid w:val="005608C0"/>
    <w:rsid w:val="0056168C"/>
    <w:rsid w:val="00567879"/>
    <w:rsid w:val="005704EB"/>
    <w:rsid w:val="00571CAB"/>
    <w:rsid w:val="005745DF"/>
    <w:rsid w:val="0057688A"/>
    <w:rsid w:val="00576E23"/>
    <w:rsid w:val="00577282"/>
    <w:rsid w:val="00581A38"/>
    <w:rsid w:val="00581FB9"/>
    <w:rsid w:val="0058225A"/>
    <w:rsid w:val="005830A3"/>
    <w:rsid w:val="00584735"/>
    <w:rsid w:val="005847C7"/>
    <w:rsid w:val="00585924"/>
    <w:rsid w:val="00591EF6"/>
    <w:rsid w:val="00592211"/>
    <w:rsid w:val="005934BF"/>
    <w:rsid w:val="005942CB"/>
    <w:rsid w:val="00595198"/>
    <w:rsid w:val="005A17C2"/>
    <w:rsid w:val="005A19E4"/>
    <w:rsid w:val="005A2C4B"/>
    <w:rsid w:val="005A59BD"/>
    <w:rsid w:val="005A5A6F"/>
    <w:rsid w:val="005B1AAF"/>
    <w:rsid w:val="005B2DE4"/>
    <w:rsid w:val="005B315E"/>
    <w:rsid w:val="005B33A3"/>
    <w:rsid w:val="005B4CEE"/>
    <w:rsid w:val="005B4E8F"/>
    <w:rsid w:val="005B7F9A"/>
    <w:rsid w:val="005C1693"/>
    <w:rsid w:val="005C4BF6"/>
    <w:rsid w:val="005C51D9"/>
    <w:rsid w:val="005C54FB"/>
    <w:rsid w:val="005C5503"/>
    <w:rsid w:val="005C5644"/>
    <w:rsid w:val="005C604E"/>
    <w:rsid w:val="005C6489"/>
    <w:rsid w:val="005D002E"/>
    <w:rsid w:val="005D00E4"/>
    <w:rsid w:val="005D165C"/>
    <w:rsid w:val="005D25C3"/>
    <w:rsid w:val="005D3359"/>
    <w:rsid w:val="005D36FD"/>
    <w:rsid w:val="005D4BF4"/>
    <w:rsid w:val="005D600D"/>
    <w:rsid w:val="005D6512"/>
    <w:rsid w:val="005E0909"/>
    <w:rsid w:val="005E0DD2"/>
    <w:rsid w:val="005E2099"/>
    <w:rsid w:val="005E2C4D"/>
    <w:rsid w:val="005E45BD"/>
    <w:rsid w:val="005E6BA6"/>
    <w:rsid w:val="005F0325"/>
    <w:rsid w:val="005F118E"/>
    <w:rsid w:val="005F2841"/>
    <w:rsid w:val="005F2A28"/>
    <w:rsid w:val="005F3794"/>
    <w:rsid w:val="005F3B52"/>
    <w:rsid w:val="005F46AA"/>
    <w:rsid w:val="005F770E"/>
    <w:rsid w:val="00600C35"/>
    <w:rsid w:val="00603DC4"/>
    <w:rsid w:val="006054AD"/>
    <w:rsid w:val="0060571D"/>
    <w:rsid w:val="00605B1F"/>
    <w:rsid w:val="006060D0"/>
    <w:rsid w:val="00607542"/>
    <w:rsid w:val="006128BF"/>
    <w:rsid w:val="006133B5"/>
    <w:rsid w:val="00613C3F"/>
    <w:rsid w:val="00613DD1"/>
    <w:rsid w:val="0061459B"/>
    <w:rsid w:val="00614C67"/>
    <w:rsid w:val="00616509"/>
    <w:rsid w:val="00616F0E"/>
    <w:rsid w:val="00627E54"/>
    <w:rsid w:val="0063024C"/>
    <w:rsid w:val="00630BA0"/>
    <w:rsid w:val="006313FF"/>
    <w:rsid w:val="00631C52"/>
    <w:rsid w:val="006323CE"/>
    <w:rsid w:val="0063455B"/>
    <w:rsid w:val="006345F9"/>
    <w:rsid w:val="0063568C"/>
    <w:rsid w:val="00636720"/>
    <w:rsid w:val="00637E49"/>
    <w:rsid w:val="00640B47"/>
    <w:rsid w:val="00641E79"/>
    <w:rsid w:val="006428FF"/>
    <w:rsid w:val="006438D2"/>
    <w:rsid w:val="0064395E"/>
    <w:rsid w:val="00645CE1"/>
    <w:rsid w:val="006468C9"/>
    <w:rsid w:val="00646C49"/>
    <w:rsid w:val="006473C8"/>
    <w:rsid w:val="00650DC6"/>
    <w:rsid w:val="00652C47"/>
    <w:rsid w:val="006556F7"/>
    <w:rsid w:val="00655C23"/>
    <w:rsid w:val="006563CE"/>
    <w:rsid w:val="006617CB"/>
    <w:rsid w:val="00666010"/>
    <w:rsid w:val="0067118C"/>
    <w:rsid w:val="00671A2B"/>
    <w:rsid w:val="006722E0"/>
    <w:rsid w:val="006725DC"/>
    <w:rsid w:val="0067557E"/>
    <w:rsid w:val="006759A9"/>
    <w:rsid w:val="00675A26"/>
    <w:rsid w:val="00675BBB"/>
    <w:rsid w:val="0067615E"/>
    <w:rsid w:val="0068336C"/>
    <w:rsid w:val="00684991"/>
    <w:rsid w:val="00685305"/>
    <w:rsid w:val="00686FFD"/>
    <w:rsid w:val="0068720C"/>
    <w:rsid w:val="0069079A"/>
    <w:rsid w:val="00690F38"/>
    <w:rsid w:val="0069239E"/>
    <w:rsid w:val="00692FEA"/>
    <w:rsid w:val="00693BFD"/>
    <w:rsid w:val="0069573C"/>
    <w:rsid w:val="006960FD"/>
    <w:rsid w:val="0069636E"/>
    <w:rsid w:val="00697B0E"/>
    <w:rsid w:val="006A2578"/>
    <w:rsid w:val="006A262B"/>
    <w:rsid w:val="006A4CBC"/>
    <w:rsid w:val="006A61EB"/>
    <w:rsid w:val="006A6AE7"/>
    <w:rsid w:val="006A748C"/>
    <w:rsid w:val="006B10AD"/>
    <w:rsid w:val="006B3CA2"/>
    <w:rsid w:val="006B3EB4"/>
    <w:rsid w:val="006C0280"/>
    <w:rsid w:val="006C1ADB"/>
    <w:rsid w:val="006C2F33"/>
    <w:rsid w:val="006C5B7B"/>
    <w:rsid w:val="006C7782"/>
    <w:rsid w:val="006C7A32"/>
    <w:rsid w:val="006C7E98"/>
    <w:rsid w:val="006D0F18"/>
    <w:rsid w:val="006D1A9A"/>
    <w:rsid w:val="006D2B18"/>
    <w:rsid w:val="006D4D04"/>
    <w:rsid w:val="006D4D1E"/>
    <w:rsid w:val="006D5143"/>
    <w:rsid w:val="006D78B7"/>
    <w:rsid w:val="006E421A"/>
    <w:rsid w:val="006E5451"/>
    <w:rsid w:val="006E6E35"/>
    <w:rsid w:val="006F07E1"/>
    <w:rsid w:val="006F18E7"/>
    <w:rsid w:val="006F244F"/>
    <w:rsid w:val="006F3318"/>
    <w:rsid w:val="006F3FD6"/>
    <w:rsid w:val="006F412C"/>
    <w:rsid w:val="006F4B1F"/>
    <w:rsid w:val="00701D04"/>
    <w:rsid w:val="00702DA6"/>
    <w:rsid w:val="00702E88"/>
    <w:rsid w:val="007046C1"/>
    <w:rsid w:val="00704E7E"/>
    <w:rsid w:val="00706D5F"/>
    <w:rsid w:val="00707704"/>
    <w:rsid w:val="007079B2"/>
    <w:rsid w:val="007105FA"/>
    <w:rsid w:val="00713A47"/>
    <w:rsid w:val="00714C41"/>
    <w:rsid w:val="0071618E"/>
    <w:rsid w:val="007177B6"/>
    <w:rsid w:val="00721B8D"/>
    <w:rsid w:val="00721BDF"/>
    <w:rsid w:val="00721F9A"/>
    <w:rsid w:val="00722E3E"/>
    <w:rsid w:val="007260C5"/>
    <w:rsid w:val="0073016B"/>
    <w:rsid w:val="00731EC6"/>
    <w:rsid w:val="00732B20"/>
    <w:rsid w:val="00732D0A"/>
    <w:rsid w:val="00733DA3"/>
    <w:rsid w:val="00735A0F"/>
    <w:rsid w:val="00740282"/>
    <w:rsid w:val="007427FB"/>
    <w:rsid w:val="00746400"/>
    <w:rsid w:val="007465B2"/>
    <w:rsid w:val="0074708E"/>
    <w:rsid w:val="007474E7"/>
    <w:rsid w:val="00750763"/>
    <w:rsid w:val="00751791"/>
    <w:rsid w:val="00752D5A"/>
    <w:rsid w:val="00752F58"/>
    <w:rsid w:val="0075376C"/>
    <w:rsid w:val="0075494B"/>
    <w:rsid w:val="007549AE"/>
    <w:rsid w:val="00756816"/>
    <w:rsid w:val="00757235"/>
    <w:rsid w:val="007575C9"/>
    <w:rsid w:val="007646C1"/>
    <w:rsid w:val="00764A29"/>
    <w:rsid w:val="007675C2"/>
    <w:rsid w:val="00771585"/>
    <w:rsid w:val="007724B0"/>
    <w:rsid w:val="00772779"/>
    <w:rsid w:val="00773A4F"/>
    <w:rsid w:val="00773E03"/>
    <w:rsid w:val="00773FA1"/>
    <w:rsid w:val="007769E7"/>
    <w:rsid w:val="00776A44"/>
    <w:rsid w:val="00776AC6"/>
    <w:rsid w:val="00776C65"/>
    <w:rsid w:val="00780621"/>
    <w:rsid w:val="00781671"/>
    <w:rsid w:val="00784DD1"/>
    <w:rsid w:val="00786622"/>
    <w:rsid w:val="0078673B"/>
    <w:rsid w:val="00786967"/>
    <w:rsid w:val="007871E4"/>
    <w:rsid w:val="00790360"/>
    <w:rsid w:val="00790D66"/>
    <w:rsid w:val="00792997"/>
    <w:rsid w:val="00794E65"/>
    <w:rsid w:val="00794FC2"/>
    <w:rsid w:val="00795947"/>
    <w:rsid w:val="00795C92"/>
    <w:rsid w:val="00796FD6"/>
    <w:rsid w:val="00797895"/>
    <w:rsid w:val="007A2562"/>
    <w:rsid w:val="007A6A24"/>
    <w:rsid w:val="007B1F24"/>
    <w:rsid w:val="007B2821"/>
    <w:rsid w:val="007B5EEA"/>
    <w:rsid w:val="007B6280"/>
    <w:rsid w:val="007C34C8"/>
    <w:rsid w:val="007C3913"/>
    <w:rsid w:val="007C7D19"/>
    <w:rsid w:val="007D01D6"/>
    <w:rsid w:val="007D1F53"/>
    <w:rsid w:val="007D354F"/>
    <w:rsid w:val="007E0DF1"/>
    <w:rsid w:val="007E1674"/>
    <w:rsid w:val="007E31DA"/>
    <w:rsid w:val="007E4684"/>
    <w:rsid w:val="007E46D7"/>
    <w:rsid w:val="007E46DE"/>
    <w:rsid w:val="007E5790"/>
    <w:rsid w:val="007E58D5"/>
    <w:rsid w:val="007E6B93"/>
    <w:rsid w:val="007E7120"/>
    <w:rsid w:val="007F163E"/>
    <w:rsid w:val="007F1921"/>
    <w:rsid w:val="007F2A13"/>
    <w:rsid w:val="007F4549"/>
    <w:rsid w:val="007F4C50"/>
    <w:rsid w:val="007F4E8E"/>
    <w:rsid w:val="007F6EC1"/>
    <w:rsid w:val="008015A5"/>
    <w:rsid w:val="0080415F"/>
    <w:rsid w:val="00804A42"/>
    <w:rsid w:val="008055BC"/>
    <w:rsid w:val="00805635"/>
    <w:rsid w:val="00806BA9"/>
    <w:rsid w:val="00807705"/>
    <w:rsid w:val="00810D78"/>
    <w:rsid w:val="008123BA"/>
    <w:rsid w:val="00812D83"/>
    <w:rsid w:val="00812ED8"/>
    <w:rsid w:val="00815B97"/>
    <w:rsid w:val="0081604C"/>
    <w:rsid w:val="00816E60"/>
    <w:rsid w:val="0081750A"/>
    <w:rsid w:val="0082196D"/>
    <w:rsid w:val="00824C71"/>
    <w:rsid w:val="00824C88"/>
    <w:rsid w:val="008306BB"/>
    <w:rsid w:val="00830C2A"/>
    <w:rsid w:val="00830E25"/>
    <w:rsid w:val="00832F4C"/>
    <w:rsid w:val="00834CB8"/>
    <w:rsid w:val="00835308"/>
    <w:rsid w:val="00841B69"/>
    <w:rsid w:val="0084210A"/>
    <w:rsid w:val="00847237"/>
    <w:rsid w:val="00851B18"/>
    <w:rsid w:val="008531F2"/>
    <w:rsid w:val="0085418B"/>
    <w:rsid w:val="00856732"/>
    <w:rsid w:val="00856C1B"/>
    <w:rsid w:val="00857EA3"/>
    <w:rsid w:val="00860CEB"/>
    <w:rsid w:val="0086165C"/>
    <w:rsid w:val="00862A4F"/>
    <w:rsid w:val="00862C52"/>
    <w:rsid w:val="00863E05"/>
    <w:rsid w:val="008720B0"/>
    <w:rsid w:val="008733C1"/>
    <w:rsid w:val="00873707"/>
    <w:rsid w:val="00873B6D"/>
    <w:rsid w:val="00874A95"/>
    <w:rsid w:val="00875DE7"/>
    <w:rsid w:val="008806FB"/>
    <w:rsid w:val="008810D5"/>
    <w:rsid w:val="008830B8"/>
    <w:rsid w:val="00890518"/>
    <w:rsid w:val="00890D54"/>
    <w:rsid w:val="00890F9C"/>
    <w:rsid w:val="00891888"/>
    <w:rsid w:val="00892D4D"/>
    <w:rsid w:val="0089344A"/>
    <w:rsid w:val="00893474"/>
    <w:rsid w:val="008952A9"/>
    <w:rsid w:val="0089561B"/>
    <w:rsid w:val="008956E4"/>
    <w:rsid w:val="00895A4B"/>
    <w:rsid w:val="00895F03"/>
    <w:rsid w:val="00896B38"/>
    <w:rsid w:val="00896B64"/>
    <w:rsid w:val="00896E0F"/>
    <w:rsid w:val="008A1B66"/>
    <w:rsid w:val="008A1CB9"/>
    <w:rsid w:val="008A289B"/>
    <w:rsid w:val="008A28A2"/>
    <w:rsid w:val="008A2E8B"/>
    <w:rsid w:val="008A4011"/>
    <w:rsid w:val="008A411C"/>
    <w:rsid w:val="008A43E0"/>
    <w:rsid w:val="008A5568"/>
    <w:rsid w:val="008A7BA5"/>
    <w:rsid w:val="008B0FC9"/>
    <w:rsid w:val="008B2CF2"/>
    <w:rsid w:val="008B3F03"/>
    <w:rsid w:val="008B4110"/>
    <w:rsid w:val="008B6654"/>
    <w:rsid w:val="008B6EC1"/>
    <w:rsid w:val="008C0005"/>
    <w:rsid w:val="008C06BD"/>
    <w:rsid w:val="008C18C1"/>
    <w:rsid w:val="008C236E"/>
    <w:rsid w:val="008C3161"/>
    <w:rsid w:val="008C38C8"/>
    <w:rsid w:val="008C3CC1"/>
    <w:rsid w:val="008C4C33"/>
    <w:rsid w:val="008C52E1"/>
    <w:rsid w:val="008C5520"/>
    <w:rsid w:val="008C5F90"/>
    <w:rsid w:val="008C6029"/>
    <w:rsid w:val="008C6553"/>
    <w:rsid w:val="008C65A8"/>
    <w:rsid w:val="008D15C5"/>
    <w:rsid w:val="008D168F"/>
    <w:rsid w:val="008D17B8"/>
    <w:rsid w:val="008D45C9"/>
    <w:rsid w:val="008D4CD9"/>
    <w:rsid w:val="008D4E38"/>
    <w:rsid w:val="008D7FDC"/>
    <w:rsid w:val="008E0059"/>
    <w:rsid w:val="008E0710"/>
    <w:rsid w:val="008E07B6"/>
    <w:rsid w:val="008E41EA"/>
    <w:rsid w:val="008E621D"/>
    <w:rsid w:val="008E70A4"/>
    <w:rsid w:val="008E73F6"/>
    <w:rsid w:val="008F0BA3"/>
    <w:rsid w:val="008F1978"/>
    <w:rsid w:val="008F1B3F"/>
    <w:rsid w:val="008F1BC6"/>
    <w:rsid w:val="008F3A1F"/>
    <w:rsid w:val="008F466C"/>
    <w:rsid w:val="008F5D23"/>
    <w:rsid w:val="008F60AB"/>
    <w:rsid w:val="008F6CE0"/>
    <w:rsid w:val="00902A30"/>
    <w:rsid w:val="009050EF"/>
    <w:rsid w:val="0091020A"/>
    <w:rsid w:val="00911053"/>
    <w:rsid w:val="0091164E"/>
    <w:rsid w:val="00911CC3"/>
    <w:rsid w:val="00911D91"/>
    <w:rsid w:val="00914AB5"/>
    <w:rsid w:val="009161A0"/>
    <w:rsid w:val="00916D58"/>
    <w:rsid w:val="00921262"/>
    <w:rsid w:val="00921270"/>
    <w:rsid w:val="00922C3C"/>
    <w:rsid w:val="009230FE"/>
    <w:rsid w:val="00924109"/>
    <w:rsid w:val="00924B21"/>
    <w:rsid w:val="00926429"/>
    <w:rsid w:val="00931487"/>
    <w:rsid w:val="009325C4"/>
    <w:rsid w:val="00936618"/>
    <w:rsid w:val="00936709"/>
    <w:rsid w:val="00937166"/>
    <w:rsid w:val="00937A7C"/>
    <w:rsid w:val="00937F8C"/>
    <w:rsid w:val="0094039B"/>
    <w:rsid w:val="00942669"/>
    <w:rsid w:val="009428E8"/>
    <w:rsid w:val="00942AB5"/>
    <w:rsid w:val="00944C78"/>
    <w:rsid w:val="0094725F"/>
    <w:rsid w:val="00953717"/>
    <w:rsid w:val="00956A9C"/>
    <w:rsid w:val="00960B95"/>
    <w:rsid w:val="009613BD"/>
    <w:rsid w:val="0096608D"/>
    <w:rsid w:val="009679F0"/>
    <w:rsid w:val="00971698"/>
    <w:rsid w:val="009716DC"/>
    <w:rsid w:val="00971CCE"/>
    <w:rsid w:val="00972EBF"/>
    <w:rsid w:val="00974E18"/>
    <w:rsid w:val="00974F58"/>
    <w:rsid w:val="00975343"/>
    <w:rsid w:val="009753FC"/>
    <w:rsid w:val="009763B8"/>
    <w:rsid w:val="00976427"/>
    <w:rsid w:val="0098021B"/>
    <w:rsid w:val="009821ED"/>
    <w:rsid w:val="00982C91"/>
    <w:rsid w:val="00982D17"/>
    <w:rsid w:val="0098312E"/>
    <w:rsid w:val="00984C1B"/>
    <w:rsid w:val="00985821"/>
    <w:rsid w:val="0098638B"/>
    <w:rsid w:val="009877CB"/>
    <w:rsid w:val="00991161"/>
    <w:rsid w:val="00992A5C"/>
    <w:rsid w:val="0099471C"/>
    <w:rsid w:val="00997034"/>
    <w:rsid w:val="009A2AF3"/>
    <w:rsid w:val="009A30CC"/>
    <w:rsid w:val="009A4CCF"/>
    <w:rsid w:val="009A72C7"/>
    <w:rsid w:val="009B0088"/>
    <w:rsid w:val="009B289B"/>
    <w:rsid w:val="009B493E"/>
    <w:rsid w:val="009B4B4E"/>
    <w:rsid w:val="009B5526"/>
    <w:rsid w:val="009B596E"/>
    <w:rsid w:val="009B68BF"/>
    <w:rsid w:val="009C07F1"/>
    <w:rsid w:val="009C1F6C"/>
    <w:rsid w:val="009C32E8"/>
    <w:rsid w:val="009C3FB0"/>
    <w:rsid w:val="009C47B0"/>
    <w:rsid w:val="009D2257"/>
    <w:rsid w:val="009D67D1"/>
    <w:rsid w:val="009D6A51"/>
    <w:rsid w:val="009D7508"/>
    <w:rsid w:val="009E00C0"/>
    <w:rsid w:val="009E382D"/>
    <w:rsid w:val="009F2521"/>
    <w:rsid w:val="009F406E"/>
    <w:rsid w:val="009F4DB0"/>
    <w:rsid w:val="009F54B7"/>
    <w:rsid w:val="009F5926"/>
    <w:rsid w:val="009F5B40"/>
    <w:rsid w:val="009F74B4"/>
    <w:rsid w:val="00A032A2"/>
    <w:rsid w:val="00A04114"/>
    <w:rsid w:val="00A051D4"/>
    <w:rsid w:val="00A063F1"/>
    <w:rsid w:val="00A113FD"/>
    <w:rsid w:val="00A114E0"/>
    <w:rsid w:val="00A1471D"/>
    <w:rsid w:val="00A14C0F"/>
    <w:rsid w:val="00A14C69"/>
    <w:rsid w:val="00A15151"/>
    <w:rsid w:val="00A155BF"/>
    <w:rsid w:val="00A20B09"/>
    <w:rsid w:val="00A22460"/>
    <w:rsid w:val="00A22754"/>
    <w:rsid w:val="00A22ACB"/>
    <w:rsid w:val="00A246C7"/>
    <w:rsid w:val="00A304FC"/>
    <w:rsid w:val="00A31738"/>
    <w:rsid w:val="00A322AF"/>
    <w:rsid w:val="00A3351C"/>
    <w:rsid w:val="00A3429B"/>
    <w:rsid w:val="00A35922"/>
    <w:rsid w:val="00A36490"/>
    <w:rsid w:val="00A373FB"/>
    <w:rsid w:val="00A40768"/>
    <w:rsid w:val="00A40872"/>
    <w:rsid w:val="00A43042"/>
    <w:rsid w:val="00A45DDD"/>
    <w:rsid w:val="00A46A67"/>
    <w:rsid w:val="00A472D2"/>
    <w:rsid w:val="00A50409"/>
    <w:rsid w:val="00A505A4"/>
    <w:rsid w:val="00A514AE"/>
    <w:rsid w:val="00A53A1B"/>
    <w:rsid w:val="00A53D26"/>
    <w:rsid w:val="00A62BF5"/>
    <w:rsid w:val="00A62E11"/>
    <w:rsid w:val="00A633C7"/>
    <w:rsid w:val="00A637E9"/>
    <w:rsid w:val="00A63F09"/>
    <w:rsid w:val="00A65617"/>
    <w:rsid w:val="00A66EA4"/>
    <w:rsid w:val="00A6720F"/>
    <w:rsid w:val="00A746E3"/>
    <w:rsid w:val="00A77219"/>
    <w:rsid w:val="00A80179"/>
    <w:rsid w:val="00A82979"/>
    <w:rsid w:val="00A860FD"/>
    <w:rsid w:val="00A909DA"/>
    <w:rsid w:val="00A93430"/>
    <w:rsid w:val="00A963B9"/>
    <w:rsid w:val="00A96BAF"/>
    <w:rsid w:val="00A96D52"/>
    <w:rsid w:val="00AA0F63"/>
    <w:rsid w:val="00AA203D"/>
    <w:rsid w:val="00AA239F"/>
    <w:rsid w:val="00AA2CA6"/>
    <w:rsid w:val="00AA34F3"/>
    <w:rsid w:val="00AA4974"/>
    <w:rsid w:val="00AA528C"/>
    <w:rsid w:val="00AA53E4"/>
    <w:rsid w:val="00AA576C"/>
    <w:rsid w:val="00AB0128"/>
    <w:rsid w:val="00AB0530"/>
    <w:rsid w:val="00AB1CDC"/>
    <w:rsid w:val="00AB1DF7"/>
    <w:rsid w:val="00AB200E"/>
    <w:rsid w:val="00AB44A3"/>
    <w:rsid w:val="00AB4848"/>
    <w:rsid w:val="00AB4BED"/>
    <w:rsid w:val="00AB4F96"/>
    <w:rsid w:val="00AB6569"/>
    <w:rsid w:val="00AB6684"/>
    <w:rsid w:val="00AC03C2"/>
    <w:rsid w:val="00AC294F"/>
    <w:rsid w:val="00AC32C7"/>
    <w:rsid w:val="00AC69C4"/>
    <w:rsid w:val="00AC6B08"/>
    <w:rsid w:val="00AC6B30"/>
    <w:rsid w:val="00AC6FD5"/>
    <w:rsid w:val="00AD02C0"/>
    <w:rsid w:val="00AD0B69"/>
    <w:rsid w:val="00AD4BFA"/>
    <w:rsid w:val="00AD6D09"/>
    <w:rsid w:val="00AD734E"/>
    <w:rsid w:val="00AD73AE"/>
    <w:rsid w:val="00AE0547"/>
    <w:rsid w:val="00AE05BA"/>
    <w:rsid w:val="00AE1D8B"/>
    <w:rsid w:val="00AE25BE"/>
    <w:rsid w:val="00AE382B"/>
    <w:rsid w:val="00AE3ADA"/>
    <w:rsid w:val="00AE3C3C"/>
    <w:rsid w:val="00AE3F17"/>
    <w:rsid w:val="00AE47FB"/>
    <w:rsid w:val="00AE4BB8"/>
    <w:rsid w:val="00AE54C3"/>
    <w:rsid w:val="00AF2BA6"/>
    <w:rsid w:val="00AF4960"/>
    <w:rsid w:val="00AF66D5"/>
    <w:rsid w:val="00AF6DB5"/>
    <w:rsid w:val="00B003F6"/>
    <w:rsid w:val="00B01AED"/>
    <w:rsid w:val="00B02D57"/>
    <w:rsid w:val="00B03D77"/>
    <w:rsid w:val="00B06040"/>
    <w:rsid w:val="00B075A3"/>
    <w:rsid w:val="00B07807"/>
    <w:rsid w:val="00B12185"/>
    <w:rsid w:val="00B12EA2"/>
    <w:rsid w:val="00B139B4"/>
    <w:rsid w:val="00B16649"/>
    <w:rsid w:val="00B17693"/>
    <w:rsid w:val="00B17D4B"/>
    <w:rsid w:val="00B217FD"/>
    <w:rsid w:val="00B244B1"/>
    <w:rsid w:val="00B250FB"/>
    <w:rsid w:val="00B262AB"/>
    <w:rsid w:val="00B26B85"/>
    <w:rsid w:val="00B313D8"/>
    <w:rsid w:val="00B326C5"/>
    <w:rsid w:val="00B3422E"/>
    <w:rsid w:val="00B34CBB"/>
    <w:rsid w:val="00B351B9"/>
    <w:rsid w:val="00B35543"/>
    <w:rsid w:val="00B3569C"/>
    <w:rsid w:val="00B36721"/>
    <w:rsid w:val="00B4272E"/>
    <w:rsid w:val="00B44E6F"/>
    <w:rsid w:val="00B45091"/>
    <w:rsid w:val="00B479B7"/>
    <w:rsid w:val="00B512DE"/>
    <w:rsid w:val="00B52163"/>
    <w:rsid w:val="00B528B9"/>
    <w:rsid w:val="00B5294F"/>
    <w:rsid w:val="00B52F5E"/>
    <w:rsid w:val="00B536E9"/>
    <w:rsid w:val="00B53B0C"/>
    <w:rsid w:val="00B54089"/>
    <w:rsid w:val="00B54AB6"/>
    <w:rsid w:val="00B56A99"/>
    <w:rsid w:val="00B570B3"/>
    <w:rsid w:val="00B60D0C"/>
    <w:rsid w:val="00B60F96"/>
    <w:rsid w:val="00B61F14"/>
    <w:rsid w:val="00B6246A"/>
    <w:rsid w:val="00B63C0C"/>
    <w:rsid w:val="00B64568"/>
    <w:rsid w:val="00B64F09"/>
    <w:rsid w:val="00B6737A"/>
    <w:rsid w:val="00B677FA"/>
    <w:rsid w:val="00B67B76"/>
    <w:rsid w:val="00B71A43"/>
    <w:rsid w:val="00B74599"/>
    <w:rsid w:val="00B75655"/>
    <w:rsid w:val="00B75CD8"/>
    <w:rsid w:val="00B767EB"/>
    <w:rsid w:val="00B779AE"/>
    <w:rsid w:val="00B80E4C"/>
    <w:rsid w:val="00B82F4B"/>
    <w:rsid w:val="00B856BE"/>
    <w:rsid w:val="00B87EC3"/>
    <w:rsid w:val="00B91CB6"/>
    <w:rsid w:val="00B91E61"/>
    <w:rsid w:val="00B920F1"/>
    <w:rsid w:val="00B957D2"/>
    <w:rsid w:val="00B9654E"/>
    <w:rsid w:val="00B9798C"/>
    <w:rsid w:val="00B97A47"/>
    <w:rsid w:val="00BA05F7"/>
    <w:rsid w:val="00BA12C6"/>
    <w:rsid w:val="00BA1A24"/>
    <w:rsid w:val="00BA2BB4"/>
    <w:rsid w:val="00BA4339"/>
    <w:rsid w:val="00BA45C9"/>
    <w:rsid w:val="00BA56E6"/>
    <w:rsid w:val="00BA6C03"/>
    <w:rsid w:val="00BA7200"/>
    <w:rsid w:val="00BA75BA"/>
    <w:rsid w:val="00BB1294"/>
    <w:rsid w:val="00BB18F9"/>
    <w:rsid w:val="00BB32F9"/>
    <w:rsid w:val="00BB4770"/>
    <w:rsid w:val="00BB4CF1"/>
    <w:rsid w:val="00BB632A"/>
    <w:rsid w:val="00BB7BF2"/>
    <w:rsid w:val="00BC0E72"/>
    <w:rsid w:val="00BC1C60"/>
    <w:rsid w:val="00BC4EA9"/>
    <w:rsid w:val="00BD17AC"/>
    <w:rsid w:val="00BD2742"/>
    <w:rsid w:val="00BD2ABE"/>
    <w:rsid w:val="00BD6E92"/>
    <w:rsid w:val="00BD708B"/>
    <w:rsid w:val="00BE03B5"/>
    <w:rsid w:val="00BE0DDE"/>
    <w:rsid w:val="00BE20C9"/>
    <w:rsid w:val="00BE2436"/>
    <w:rsid w:val="00BE3005"/>
    <w:rsid w:val="00BE35C8"/>
    <w:rsid w:val="00BF02D2"/>
    <w:rsid w:val="00BF0895"/>
    <w:rsid w:val="00BF1C39"/>
    <w:rsid w:val="00BF254A"/>
    <w:rsid w:val="00BF3CFC"/>
    <w:rsid w:val="00BF4CE2"/>
    <w:rsid w:val="00BF502C"/>
    <w:rsid w:val="00BF7506"/>
    <w:rsid w:val="00C0484C"/>
    <w:rsid w:val="00C0665E"/>
    <w:rsid w:val="00C07479"/>
    <w:rsid w:val="00C07DB0"/>
    <w:rsid w:val="00C102B5"/>
    <w:rsid w:val="00C10E1B"/>
    <w:rsid w:val="00C11642"/>
    <w:rsid w:val="00C12497"/>
    <w:rsid w:val="00C13047"/>
    <w:rsid w:val="00C144A6"/>
    <w:rsid w:val="00C14C61"/>
    <w:rsid w:val="00C15227"/>
    <w:rsid w:val="00C16550"/>
    <w:rsid w:val="00C1660A"/>
    <w:rsid w:val="00C168A5"/>
    <w:rsid w:val="00C20372"/>
    <w:rsid w:val="00C2181D"/>
    <w:rsid w:val="00C24D8E"/>
    <w:rsid w:val="00C25A21"/>
    <w:rsid w:val="00C33065"/>
    <w:rsid w:val="00C3321F"/>
    <w:rsid w:val="00C33496"/>
    <w:rsid w:val="00C33F3B"/>
    <w:rsid w:val="00C34632"/>
    <w:rsid w:val="00C34790"/>
    <w:rsid w:val="00C3715B"/>
    <w:rsid w:val="00C3739E"/>
    <w:rsid w:val="00C4347A"/>
    <w:rsid w:val="00C43FB2"/>
    <w:rsid w:val="00C44741"/>
    <w:rsid w:val="00C45633"/>
    <w:rsid w:val="00C46BF4"/>
    <w:rsid w:val="00C475C1"/>
    <w:rsid w:val="00C47A1E"/>
    <w:rsid w:val="00C47BC5"/>
    <w:rsid w:val="00C47E6A"/>
    <w:rsid w:val="00C5012D"/>
    <w:rsid w:val="00C50D1F"/>
    <w:rsid w:val="00C5197A"/>
    <w:rsid w:val="00C546F7"/>
    <w:rsid w:val="00C5552E"/>
    <w:rsid w:val="00C578B2"/>
    <w:rsid w:val="00C61155"/>
    <w:rsid w:val="00C622C6"/>
    <w:rsid w:val="00C63C3A"/>
    <w:rsid w:val="00C63DA2"/>
    <w:rsid w:val="00C645FF"/>
    <w:rsid w:val="00C64ABB"/>
    <w:rsid w:val="00C65371"/>
    <w:rsid w:val="00C662C9"/>
    <w:rsid w:val="00C66DAE"/>
    <w:rsid w:val="00C673BB"/>
    <w:rsid w:val="00C72307"/>
    <w:rsid w:val="00C72A1E"/>
    <w:rsid w:val="00C7417F"/>
    <w:rsid w:val="00C7548E"/>
    <w:rsid w:val="00C76D0E"/>
    <w:rsid w:val="00C8125E"/>
    <w:rsid w:val="00C8348F"/>
    <w:rsid w:val="00C84C51"/>
    <w:rsid w:val="00C87C1D"/>
    <w:rsid w:val="00C90389"/>
    <w:rsid w:val="00C9192C"/>
    <w:rsid w:val="00C92D8D"/>
    <w:rsid w:val="00C93462"/>
    <w:rsid w:val="00C967AD"/>
    <w:rsid w:val="00CA2196"/>
    <w:rsid w:val="00CA232B"/>
    <w:rsid w:val="00CA239F"/>
    <w:rsid w:val="00CA2B45"/>
    <w:rsid w:val="00CA397D"/>
    <w:rsid w:val="00CA6775"/>
    <w:rsid w:val="00CA6B6A"/>
    <w:rsid w:val="00CA7B39"/>
    <w:rsid w:val="00CB5D2E"/>
    <w:rsid w:val="00CB7FC7"/>
    <w:rsid w:val="00CC199F"/>
    <w:rsid w:val="00CC3316"/>
    <w:rsid w:val="00CC34E4"/>
    <w:rsid w:val="00CC48B9"/>
    <w:rsid w:val="00CC555D"/>
    <w:rsid w:val="00CC560A"/>
    <w:rsid w:val="00CC6953"/>
    <w:rsid w:val="00CC6FA5"/>
    <w:rsid w:val="00CC71A7"/>
    <w:rsid w:val="00CD0680"/>
    <w:rsid w:val="00CD115C"/>
    <w:rsid w:val="00CD13BB"/>
    <w:rsid w:val="00CD27FB"/>
    <w:rsid w:val="00CD2A6A"/>
    <w:rsid w:val="00CD34A1"/>
    <w:rsid w:val="00CD420C"/>
    <w:rsid w:val="00CD4B9D"/>
    <w:rsid w:val="00CD4F81"/>
    <w:rsid w:val="00CD526F"/>
    <w:rsid w:val="00CD7EB9"/>
    <w:rsid w:val="00CE04AE"/>
    <w:rsid w:val="00CE2746"/>
    <w:rsid w:val="00CE4A52"/>
    <w:rsid w:val="00CE7CFB"/>
    <w:rsid w:val="00CF0728"/>
    <w:rsid w:val="00CF0B1D"/>
    <w:rsid w:val="00CF0CD9"/>
    <w:rsid w:val="00CF13EE"/>
    <w:rsid w:val="00CF1AF2"/>
    <w:rsid w:val="00CF5D26"/>
    <w:rsid w:val="00CF632C"/>
    <w:rsid w:val="00D006EA"/>
    <w:rsid w:val="00D00C46"/>
    <w:rsid w:val="00D00DE3"/>
    <w:rsid w:val="00D03A4C"/>
    <w:rsid w:val="00D04522"/>
    <w:rsid w:val="00D04987"/>
    <w:rsid w:val="00D06746"/>
    <w:rsid w:val="00D113B7"/>
    <w:rsid w:val="00D11C28"/>
    <w:rsid w:val="00D126BD"/>
    <w:rsid w:val="00D12E40"/>
    <w:rsid w:val="00D13487"/>
    <w:rsid w:val="00D15F58"/>
    <w:rsid w:val="00D17540"/>
    <w:rsid w:val="00D1785C"/>
    <w:rsid w:val="00D17BEB"/>
    <w:rsid w:val="00D20770"/>
    <w:rsid w:val="00D21404"/>
    <w:rsid w:val="00D21D5E"/>
    <w:rsid w:val="00D24BE6"/>
    <w:rsid w:val="00D25E58"/>
    <w:rsid w:val="00D272A2"/>
    <w:rsid w:val="00D27F49"/>
    <w:rsid w:val="00D31DD2"/>
    <w:rsid w:val="00D32788"/>
    <w:rsid w:val="00D32CE3"/>
    <w:rsid w:val="00D35526"/>
    <w:rsid w:val="00D35BDD"/>
    <w:rsid w:val="00D370B1"/>
    <w:rsid w:val="00D3754E"/>
    <w:rsid w:val="00D37E1C"/>
    <w:rsid w:val="00D37E5A"/>
    <w:rsid w:val="00D4119E"/>
    <w:rsid w:val="00D4243D"/>
    <w:rsid w:val="00D4281A"/>
    <w:rsid w:val="00D44BEA"/>
    <w:rsid w:val="00D45E9A"/>
    <w:rsid w:val="00D464AD"/>
    <w:rsid w:val="00D46FC7"/>
    <w:rsid w:val="00D47568"/>
    <w:rsid w:val="00D500E2"/>
    <w:rsid w:val="00D50B7C"/>
    <w:rsid w:val="00D51D64"/>
    <w:rsid w:val="00D52747"/>
    <w:rsid w:val="00D5278D"/>
    <w:rsid w:val="00D532FB"/>
    <w:rsid w:val="00D53721"/>
    <w:rsid w:val="00D5407D"/>
    <w:rsid w:val="00D54A6E"/>
    <w:rsid w:val="00D54B53"/>
    <w:rsid w:val="00D55E98"/>
    <w:rsid w:val="00D5687E"/>
    <w:rsid w:val="00D57ADE"/>
    <w:rsid w:val="00D57D91"/>
    <w:rsid w:val="00D63747"/>
    <w:rsid w:val="00D6436C"/>
    <w:rsid w:val="00D64BB2"/>
    <w:rsid w:val="00D658D5"/>
    <w:rsid w:val="00D663EE"/>
    <w:rsid w:val="00D669E7"/>
    <w:rsid w:val="00D72838"/>
    <w:rsid w:val="00D73336"/>
    <w:rsid w:val="00D73A84"/>
    <w:rsid w:val="00D76CCC"/>
    <w:rsid w:val="00D7714A"/>
    <w:rsid w:val="00D800EA"/>
    <w:rsid w:val="00D813B8"/>
    <w:rsid w:val="00D8207F"/>
    <w:rsid w:val="00D8352F"/>
    <w:rsid w:val="00D854D6"/>
    <w:rsid w:val="00D910B8"/>
    <w:rsid w:val="00D91165"/>
    <w:rsid w:val="00D942CD"/>
    <w:rsid w:val="00DA136F"/>
    <w:rsid w:val="00DA23DE"/>
    <w:rsid w:val="00DA46C4"/>
    <w:rsid w:val="00DA5A08"/>
    <w:rsid w:val="00DA789A"/>
    <w:rsid w:val="00DA7B71"/>
    <w:rsid w:val="00DB0C45"/>
    <w:rsid w:val="00DB1B26"/>
    <w:rsid w:val="00DB310E"/>
    <w:rsid w:val="00DB3AE0"/>
    <w:rsid w:val="00DB55F2"/>
    <w:rsid w:val="00DB5AF9"/>
    <w:rsid w:val="00DB6BCA"/>
    <w:rsid w:val="00DB6EF2"/>
    <w:rsid w:val="00DC182E"/>
    <w:rsid w:val="00DC387D"/>
    <w:rsid w:val="00DC4A9F"/>
    <w:rsid w:val="00DC5561"/>
    <w:rsid w:val="00DD35B4"/>
    <w:rsid w:val="00DD37CD"/>
    <w:rsid w:val="00DD470D"/>
    <w:rsid w:val="00DE0078"/>
    <w:rsid w:val="00DE1944"/>
    <w:rsid w:val="00DE2D73"/>
    <w:rsid w:val="00DE673B"/>
    <w:rsid w:val="00DE7A70"/>
    <w:rsid w:val="00DE7A86"/>
    <w:rsid w:val="00DF00C6"/>
    <w:rsid w:val="00DF0FB2"/>
    <w:rsid w:val="00DF120E"/>
    <w:rsid w:val="00DF1EE1"/>
    <w:rsid w:val="00DF20C9"/>
    <w:rsid w:val="00DF3EB8"/>
    <w:rsid w:val="00E00A52"/>
    <w:rsid w:val="00E0123B"/>
    <w:rsid w:val="00E01C74"/>
    <w:rsid w:val="00E021CB"/>
    <w:rsid w:val="00E06AED"/>
    <w:rsid w:val="00E073FB"/>
    <w:rsid w:val="00E1036E"/>
    <w:rsid w:val="00E119AA"/>
    <w:rsid w:val="00E13EAB"/>
    <w:rsid w:val="00E141D4"/>
    <w:rsid w:val="00E15FD9"/>
    <w:rsid w:val="00E16B98"/>
    <w:rsid w:val="00E16D9D"/>
    <w:rsid w:val="00E20FCC"/>
    <w:rsid w:val="00E218C9"/>
    <w:rsid w:val="00E21B6B"/>
    <w:rsid w:val="00E22E3C"/>
    <w:rsid w:val="00E23F10"/>
    <w:rsid w:val="00E24878"/>
    <w:rsid w:val="00E24D5D"/>
    <w:rsid w:val="00E24DBE"/>
    <w:rsid w:val="00E304E7"/>
    <w:rsid w:val="00E3072A"/>
    <w:rsid w:val="00E30B78"/>
    <w:rsid w:val="00E31839"/>
    <w:rsid w:val="00E336CD"/>
    <w:rsid w:val="00E344F2"/>
    <w:rsid w:val="00E3688C"/>
    <w:rsid w:val="00E40AB0"/>
    <w:rsid w:val="00E42DA5"/>
    <w:rsid w:val="00E437B5"/>
    <w:rsid w:val="00E441FC"/>
    <w:rsid w:val="00E443F3"/>
    <w:rsid w:val="00E457CA"/>
    <w:rsid w:val="00E45B5E"/>
    <w:rsid w:val="00E45F80"/>
    <w:rsid w:val="00E472E3"/>
    <w:rsid w:val="00E51472"/>
    <w:rsid w:val="00E516FE"/>
    <w:rsid w:val="00E51FAB"/>
    <w:rsid w:val="00E51FE5"/>
    <w:rsid w:val="00E52936"/>
    <w:rsid w:val="00E53FC1"/>
    <w:rsid w:val="00E569AC"/>
    <w:rsid w:val="00E57082"/>
    <w:rsid w:val="00E578C6"/>
    <w:rsid w:val="00E60549"/>
    <w:rsid w:val="00E60BBA"/>
    <w:rsid w:val="00E61071"/>
    <w:rsid w:val="00E61AC3"/>
    <w:rsid w:val="00E62F25"/>
    <w:rsid w:val="00E63358"/>
    <w:rsid w:val="00E64CB9"/>
    <w:rsid w:val="00E666EA"/>
    <w:rsid w:val="00E676CD"/>
    <w:rsid w:val="00E703A0"/>
    <w:rsid w:val="00E723EE"/>
    <w:rsid w:val="00E74480"/>
    <w:rsid w:val="00E7458E"/>
    <w:rsid w:val="00E749D7"/>
    <w:rsid w:val="00E75150"/>
    <w:rsid w:val="00E75230"/>
    <w:rsid w:val="00E752E4"/>
    <w:rsid w:val="00E76E4E"/>
    <w:rsid w:val="00E776D2"/>
    <w:rsid w:val="00E80754"/>
    <w:rsid w:val="00E8099A"/>
    <w:rsid w:val="00E83805"/>
    <w:rsid w:val="00E83C59"/>
    <w:rsid w:val="00E83FE1"/>
    <w:rsid w:val="00E8428B"/>
    <w:rsid w:val="00E84EE1"/>
    <w:rsid w:val="00E87402"/>
    <w:rsid w:val="00E90B50"/>
    <w:rsid w:val="00E9269D"/>
    <w:rsid w:val="00E92A06"/>
    <w:rsid w:val="00E93242"/>
    <w:rsid w:val="00E96732"/>
    <w:rsid w:val="00E97551"/>
    <w:rsid w:val="00EA04BD"/>
    <w:rsid w:val="00EA36E0"/>
    <w:rsid w:val="00EA5263"/>
    <w:rsid w:val="00EA5715"/>
    <w:rsid w:val="00EA5C27"/>
    <w:rsid w:val="00EA6AB7"/>
    <w:rsid w:val="00EA7C63"/>
    <w:rsid w:val="00EB0C5D"/>
    <w:rsid w:val="00EB2CB9"/>
    <w:rsid w:val="00EB307A"/>
    <w:rsid w:val="00EB3A34"/>
    <w:rsid w:val="00EB5180"/>
    <w:rsid w:val="00EB52B6"/>
    <w:rsid w:val="00EB5456"/>
    <w:rsid w:val="00EB585D"/>
    <w:rsid w:val="00EB70DF"/>
    <w:rsid w:val="00EB7397"/>
    <w:rsid w:val="00EC42F0"/>
    <w:rsid w:val="00EC48FC"/>
    <w:rsid w:val="00EC69AB"/>
    <w:rsid w:val="00EC7225"/>
    <w:rsid w:val="00EC7E6C"/>
    <w:rsid w:val="00ED07D6"/>
    <w:rsid w:val="00ED5ACA"/>
    <w:rsid w:val="00ED6731"/>
    <w:rsid w:val="00EE24F5"/>
    <w:rsid w:val="00EE2979"/>
    <w:rsid w:val="00EE4092"/>
    <w:rsid w:val="00EE5027"/>
    <w:rsid w:val="00EE5809"/>
    <w:rsid w:val="00EE770A"/>
    <w:rsid w:val="00EF054A"/>
    <w:rsid w:val="00EF3141"/>
    <w:rsid w:val="00EF4D87"/>
    <w:rsid w:val="00EF612A"/>
    <w:rsid w:val="00EF6F11"/>
    <w:rsid w:val="00F0232A"/>
    <w:rsid w:val="00F033E4"/>
    <w:rsid w:val="00F04ACB"/>
    <w:rsid w:val="00F052C6"/>
    <w:rsid w:val="00F05AB2"/>
    <w:rsid w:val="00F10271"/>
    <w:rsid w:val="00F12635"/>
    <w:rsid w:val="00F12810"/>
    <w:rsid w:val="00F13837"/>
    <w:rsid w:val="00F13E8D"/>
    <w:rsid w:val="00F161C7"/>
    <w:rsid w:val="00F1770B"/>
    <w:rsid w:val="00F22127"/>
    <w:rsid w:val="00F222FC"/>
    <w:rsid w:val="00F228B2"/>
    <w:rsid w:val="00F22DCA"/>
    <w:rsid w:val="00F245FC"/>
    <w:rsid w:val="00F25585"/>
    <w:rsid w:val="00F259B7"/>
    <w:rsid w:val="00F32BA7"/>
    <w:rsid w:val="00F342CA"/>
    <w:rsid w:val="00F36A59"/>
    <w:rsid w:val="00F40EC2"/>
    <w:rsid w:val="00F44FF4"/>
    <w:rsid w:val="00F46304"/>
    <w:rsid w:val="00F508FE"/>
    <w:rsid w:val="00F528A9"/>
    <w:rsid w:val="00F53128"/>
    <w:rsid w:val="00F53608"/>
    <w:rsid w:val="00F54B73"/>
    <w:rsid w:val="00F60527"/>
    <w:rsid w:val="00F611BE"/>
    <w:rsid w:val="00F6402D"/>
    <w:rsid w:val="00F65671"/>
    <w:rsid w:val="00F66EB3"/>
    <w:rsid w:val="00F66FB4"/>
    <w:rsid w:val="00F7025C"/>
    <w:rsid w:val="00F73A12"/>
    <w:rsid w:val="00F7447D"/>
    <w:rsid w:val="00F745A2"/>
    <w:rsid w:val="00F7503B"/>
    <w:rsid w:val="00F76F6E"/>
    <w:rsid w:val="00F779A0"/>
    <w:rsid w:val="00F804F2"/>
    <w:rsid w:val="00F83180"/>
    <w:rsid w:val="00F84FEB"/>
    <w:rsid w:val="00F87873"/>
    <w:rsid w:val="00F95573"/>
    <w:rsid w:val="00F95635"/>
    <w:rsid w:val="00F95681"/>
    <w:rsid w:val="00F96273"/>
    <w:rsid w:val="00F96E54"/>
    <w:rsid w:val="00F972CF"/>
    <w:rsid w:val="00FA049E"/>
    <w:rsid w:val="00FA153C"/>
    <w:rsid w:val="00FA4779"/>
    <w:rsid w:val="00FA49DC"/>
    <w:rsid w:val="00FA58F3"/>
    <w:rsid w:val="00FA5F33"/>
    <w:rsid w:val="00FA68F1"/>
    <w:rsid w:val="00FA6F52"/>
    <w:rsid w:val="00FB0477"/>
    <w:rsid w:val="00FB15FB"/>
    <w:rsid w:val="00FB5185"/>
    <w:rsid w:val="00FB6392"/>
    <w:rsid w:val="00FC113B"/>
    <w:rsid w:val="00FC1146"/>
    <w:rsid w:val="00FC216E"/>
    <w:rsid w:val="00FC4199"/>
    <w:rsid w:val="00FC4DAC"/>
    <w:rsid w:val="00FC62F2"/>
    <w:rsid w:val="00FD0272"/>
    <w:rsid w:val="00FD1F87"/>
    <w:rsid w:val="00FD21FA"/>
    <w:rsid w:val="00FD5135"/>
    <w:rsid w:val="00FD7255"/>
    <w:rsid w:val="00FD7B8E"/>
    <w:rsid w:val="00FE0136"/>
    <w:rsid w:val="00FE016F"/>
    <w:rsid w:val="00FE30FC"/>
    <w:rsid w:val="00FE33DB"/>
    <w:rsid w:val="00FE47B7"/>
    <w:rsid w:val="00FE686B"/>
    <w:rsid w:val="00FF0767"/>
    <w:rsid w:val="00FF1C56"/>
    <w:rsid w:val="00FF230A"/>
    <w:rsid w:val="00FF2A22"/>
    <w:rsid w:val="00FF33CE"/>
    <w:rsid w:val="00FF760F"/>
    <w:rsid w:val="00FF7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3AC83"/>
  <w15:docId w15:val="{F144611F-8642-4BE2-B7A9-101C624F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B2D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List Paragraph"/>
    <w:aliases w:val="Маркированный,Bullet_IRAO,Мой Список,AC List 01,Подпись рисунка,Table-Normal,RSHB_Table-Normal,List Paragraph1,ТЗОТ Текст 2 уровня. Без оглавления,Абзац нумерованного списка,1,UL,Абзац маркированнный,Заголовок_3,Use Case List Paragraph"/>
    <w:basedOn w:val="a"/>
    <w:link w:val="a6"/>
    <w:uiPriority w:val="34"/>
    <w:qFormat/>
    <w:rsid w:val="00A63F09"/>
    <w:pPr>
      <w:ind w:left="720"/>
      <w:contextualSpacing/>
    </w:pPr>
  </w:style>
  <w:style w:type="table" w:styleId="a7">
    <w:name w:val="Table Grid"/>
    <w:basedOn w:val="a1"/>
    <w:uiPriority w:val="59"/>
    <w:rsid w:val="002C2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AA203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A203D"/>
    <w:rPr>
      <w:color w:val="800080"/>
      <w:u w:val="single"/>
    </w:rPr>
  </w:style>
  <w:style w:type="paragraph" w:customStyle="1" w:styleId="xl63">
    <w:name w:val="xl63"/>
    <w:basedOn w:val="a"/>
    <w:rsid w:val="00AA203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AA203D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AA203D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AA203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AE3C3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E3C3C"/>
    <w:rPr>
      <w:rFonts w:eastAsia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3C3C"/>
    <w:rPr>
      <w:rFonts w:eastAsia="Times New Roman"/>
      <w:sz w:val="20"/>
      <w:szCs w:val="20"/>
      <w:lang w:eastAsia="ru-RU"/>
    </w:rPr>
  </w:style>
  <w:style w:type="character" w:customStyle="1" w:styleId="ae">
    <w:name w:val="Основной текст_"/>
    <w:basedOn w:val="a0"/>
    <w:link w:val="1"/>
    <w:rsid w:val="0063455B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63455B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sz w:val="28"/>
      <w:szCs w:val="28"/>
      <w:lang w:eastAsia="en-US"/>
    </w:rPr>
  </w:style>
  <w:style w:type="character" w:customStyle="1" w:styleId="85pt">
    <w:name w:val="Основной текст + 8;5 pt"/>
    <w:basedOn w:val="ae"/>
    <w:rsid w:val="0063455B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f">
    <w:name w:val="Основной текст + Полужирный"/>
    <w:basedOn w:val="ae"/>
    <w:rsid w:val="0063455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e"/>
    <w:rsid w:val="005262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0">
    <w:name w:val="Title"/>
    <w:basedOn w:val="a"/>
    <w:link w:val="af1"/>
    <w:qFormat/>
    <w:rsid w:val="0051242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rsid w:val="00512421"/>
    <w:rPr>
      <w:rFonts w:eastAsia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e"/>
    <w:rsid w:val="0078673B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2">
    <w:name w:val="Balloon Text"/>
    <w:basedOn w:val="a"/>
    <w:link w:val="af3"/>
    <w:uiPriority w:val="99"/>
    <w:semiHidden/>
    <w:unhideWhenUsed/>
    <w:rsid w:val="004C424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C42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s3b0a1abe">
    <w:name w:val="cs3b0a1abe"/>
    <w:rsid w:val="00EA6AB7"/>
  </w:style>
  <w:style w:type="character" w:customStyle="1" w:styleId="FontStyle12">
    <w:name w:val="Font Style12"/>
    <w:basedOn w:val="a0"/>
    <w:uiPriority w:val="99"/>
    <w:rsid w:val="00403FBB"/>
    <w:rPr>
      <w:rFonts w:ascii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rsid w:val="002A1E68"/>
    <w:rPr>
      <w:rFonts w:eastAsia="Times New Roman"/>
      <w:sz w:val="24"/>
      <w:szCs w:val="24"/>
      <w:lang w:eastAsia="ru-RU"/>
    </w:rPr>
  </w:style>
  <w:style w:type="character" w:customStyle="1" w:styleId="a6">
    <w:name w:val="Абзац списка Знак"/>
    <w:aliases w:val="Маркированный Знак,Bullet_IRAO Знак,Мой Список Знак,AC List 01 Знак,Подпись рисунка Знак,Table-Normal Знак,RSHB_Table-Normal Знак,List Paragraph1 Знак,ТЗОТ Текст 2 уровня. Без оглавления Знак,Абзац нумерованного списка Знак,1 Знак"/>
    <w:basedOn w:val="a0"/>
    <w:link w:val="a5"/>
    <w:uiPriority w:val="34"/>
    <w:qFormat/>
    <w:locked/>
    <w:rsid w:val="00143670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2805F-144C-4A12-A6B3-2374172F4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7265</TotalTime>
  <Pages>2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Akjeren Alanurova</dc:creator>
  <cp:lastModifiedBy>Bayrambibi Melyaeva</cp:lastModifiedBy>
  <cp:revision>335</cp:revision>
  <cp:lastPrinted>2023-05-25T04:19:00Z</cp:lastPrinted>
  <dcterms:created xsi:type="dcterms:W3CDTF">2019-07-30T09:50:00Z</dcterms:created>
  <dcterms:modified xsi:type="dcterms:W3CDTF">2023-07-31T07:17:00Z</dcterms:modified>
</cp:coreProperties>
</file>